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72726E" w:rsidR="00E631E5" w:rsidP="00986070" w:rsidRDefault="00E631E5" w14:paraId="76CDA74D" w14:textId="46611B87">
      <w:pPr>
        <w:spacing w:after="120"/>
        <w:jc w:val="center"/>
        <w:rPr>
          <w:rFonts w:ascii="Liberation Sans" w:hAnsi="Liberation Sans" w:eastAsia="Calibri" w:cs="Arial"/>
          <w:b/>
          <w:bCs/>
          <w:lang w:val="en-US"/>
        </w:rPr>
      </w:pPr>
      <w:r w:rsidRPr="0072726E">
        <w:rPr>
          <w:rFonts w:ascii="Liberation Sans" w:hAnsi="Liberation Sans" w:eastAsia="Calibri" w:cs="Arial"/>
          <w:b/>
          <w:bCs/>
          <w:lang w:val="en-US"/>
        </w:rPr>
        <w:t xml:space="preserve">DIEZ NOTAS</w:t>
      </w:r>
    </w:p>
    <w:p w:rsidRPr="0072726E" w:rsidR="00E631E5" w:rsidP="00986070" w:rsidRDefault="00E631E5" w14:paraId="04EB8CED" w14:textId="50B97BC2">
      <w:pPr>
        <w:spacing w:after="120"/>
        <w:jc w:val="center"/>
        <w:rPr>
          <w:rFonts w:ascii="Liberation Sans" w:hAnsi="Liberation Sans" w:eastAsia="Calibri" w:cs="Arial"/>
          <w:b/>
          <w:bCs/>
          <w:sz w:val="21"/>
          <w:szCs w:val="21"/>
          <w:lang w:val="en-US"/>
        </w:rPr>
      </w:pPr>
      <w:r w:rsidRPr="0072726E">
        <w:rPr>
          <w:rFonts w:ascii="Liberation Sans" w:hAnsi="Liberation Sans" w:eastAsia="Calibri" w:cs="Arial"/>
          <w:b/>
          <w:bCs/>
          <w:sz w:val="21"/>
          <w:szCs w:val="21"/>
          <w:lang w:val="en-US"/>
        </w:rPr>
        <w:t xml:space="preserve">SOBRE LA VALIDEZ DEL MOVIMIENTO DE CURSILLOS PARA LA RENOVACIÓN CRISTIANA Y LA EVANGELIZACIÓN (EN LA REGIÓN ASIÁTICA Y EN TODO EL MUNDO)</w:t>
      </w:r>
    </w:p>
    <w:p w:rsidRPr="0072726E" w:rsidR="00E631E5" w:rsidP="00A77A46" w:rsidRDefault="00E631E5" w14:paraId="71ACD30F" w14:textId="77777777">
      <w:pPr>
        <w:spacing w:after="120"/>
        <w:jc w:val="both"/>
        <w:rPr>
          <w:rFonts w:ascii="Liberation Sans" w:hAnsi="Liberation Sans" w:eastAsia="Calibri" w:cs="Arial"/>
          <w:sz w:val="21"/>
          <w:szCs w:val="21"/>
          <w:lang w:val="en-US"/>
        </w:rPr>
      </w:pPr>
    </w:p>
    <w:p w:rsidRPr="0072726E" w:rsidR="00C77572" w:rsidP="00C77572" w:rsidRDefault="00C77572" w14:paraId="3E36EF52" w14:textId="77777777">
      <w:pPr>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INTRODUCCIÓN: </w:t>
      </w:r>
    </w:p>
    <w:p w:rsidRPr="0072726E" w:rsidR="00C77572" w:rsidP="00C77572" w:rsidRDefault="00C77572" w14:paraId="5C87FC19" w14:textId="77777777">
      <w:pPr>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Esta es la contribución complementaria de los laicos al tema 1, </w:t>
      </w:r>
      <w:r w:rsidRPr="0072726E">
        <w:rPr>
          <w:rFonts w:ascii="Liberation Sans" w:hAnsi="Liberation Sans" w:eastAsia="Calibri" w:cs="Arial"/>
          <w:sz w:val="21"/>
          <w:szCs w:val="21"/>
          <w:lang w:val="en-US"/>
        </w:rPr>
        <w:t xml:space="preserve">«El Cursillo </w:t>
      </w:r>
      <w:r w:rsidRPr="0072726E">
        <w:rPr>
          <w:rFonts w:ascii="Liberation Sans" w:hAnsi="Liberation Sans" w:eastAsia="Calibri" w:cs="Arial"/>
          <w:sz w:val="21"/>
          <w:szCs w:val="21"/>
          <w:lang w:val="en-US"/>
        </w:rPr>
        <w:t xml:space="preserve">como instrumento para la renovación cristiana y la evangelización», de Mons. José Ángel Saiz Meneses, Asesor Espiritual de la OMCC. </w:t>
      </w:r>
    </w:p>
    <w:p w:rsidRPr="0072726E" w:rsidR="00C77572" w:rsidP="00C77572" w:rsidRDefault="00C77572" w14:paraId="67DF26B8" w14:textId="77777777">
      <w:pPr>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Se basa en la experiencia y el conocimiento de la OMCC sobre </w:t>
      </w:r>
      <w:r w:rsidRPr="0072726E">
        <w:rPr>
          <w:rFonts w:ascii="Liberation Sans" w:hAnsi="Liberation Sans" w:eastAsia="Calibri" w:cs="Arial"/>
          <w:sz w:val="21"/>
          <w:szCs w:val="21"/>
          <w:lang w:val="en-US"/>
        </w:rPr>
        <w:t xml:space="preserve">el Movimiento </w:t>
      </w:r>
      <w:r w:rsidRPr="0072726E">
        <w:rPr>
          <w:rFonts w:ascii="Liberation Sans" w:hAnsi="Liberation Sans" w:eastAsia="Calibri" w:cs="Arial"/>
          <w:sz w:val="21"/>
          <w:szCs w:val="21"/>
          <w:lang w:val="en-US"/>
        </w:rPr>
        <w:t xml:space="preserve">de Cursillos </w:t>
      </w:r>
      <w:r w:rsidRPr="0072726E">
        <w:rPr>
          <w:rFonts w:ascii="Liberation Sans" w:hAnsi="Liberation Sans" w:eastAsia="Calibri" w:cs="Arial"/>
          <w:kern w:val="0"/>
          <w:sz w:val="21"/>
          <w:szCs w:val="21"/>
          <w:lang w:val="en-US"/>
          <w14:ligatures w14:val="none"/>
        </w:rPr>
        <w:t xml:space="preserve">en todo el mundo, y en la convicción de la validez actual del Movimiento como poderoso instrumento de evangelización y su potencial para </w:t>
      </w:r>
      <w:r w:rsidRPr="0072726E">
        <w:rPr>
          <w:rFonts w:ascii="Liberation Sans" w:hAnsi="Liberation Sans" w:eastAsia="Calibri" w:cs="Arial"/>
          <w:sz w:val="21"/>
          <w:szCs w:val="21"/>
          <w:lang w:val="en-US"/>
        </w:rPr>
        <w:t xml:space="preserve">llevar la alegría de la vida cristiana a muchos hombres y mujeres de nuestra sociedad. </w:t>
      </w:r>
    </w:p>
    <w:p w:rsidRPr="0072726E" w:rsidR="00C77572" w:rsidP="00C77572" w:rsidRDefault="00C77572" w14:paraId="76DD404D" w14:textId="77777777">
      <w:pPr>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Esta convicción se sustenta en diez conclusiones, extraídas de diez aspectos y elementos del </w:t>
      </w:r>
      <w:r w:rsidRPr="0072726E">
        <w:rPr>
          <w:rFonts w:ascii="Liberation Sans" w:hAnsi="Liberation Sans" w:eastAsia="Calibri" w:cs="Arial"/>
          <w:sz w:val="21"/>
          <w:szCs w:val="21"/>
          <w:lang w:val="en-US"/>
        </w:rPr>
        <w:t xml:space="preserve">Movimiento</w:t>
      </w:r>
      <w:r w:rsidRPr="0072726E">
        <w:rPr>
          <w:rFonts w:ascii="Liberation Sans" w:hAnsi="Liberation Sans" w:eastAsia="Calibri" w:cs="Arial"/>
          <w:sz w:val="21"/>
          <w:szCs w:val="21"/>
          <w:lang w:val="en-US"/>
        </w:rPr>
        <w:t xml:space="preserve"> </w:t>
      </w:r>
      <w:r w:rsidRPr="0072726E">
        <w:rPr>
          <w:rFonts w:ascii="Liberation Sans" w:hAnsi="Liberation Sans" w:eastAsia="Calibri" w:cs="Arial"/>
          <w:sz w:val="21"/>
          <w:szCs w:val="21"/>
          <w:lang w:val="en-US"/>
        </w:rPr>
        <w:t xml:space="preserve">de Cursillos</w:t>
      </w:r>
      <w:r w:rsidRPr="0072726E">
        <w:rPr>
          <w:rFonts w:ascii="Liberation Sans" w:hAnsi="Liberation Sans" w:eastAsia="Calibri" w:cs="Arial"/>
          <w:sz w:val="21"/>
          <w:szCs w:val="21"/>
          <w:lang w:val="en-US"/>
        </w:rPr>
        <w:t xml:space="preserve">, claramente indicados en el libro de referencia IDEAS FUNDAMENTALES DEL MOVIMIENTO DE CURSILLOS EN LA CRISTIANDAD 3ª EDICIÓN (FIMCC 3Ed.). Estas diez conclusiones son:</w:t>
      </w:r>
    </w:p>
    <w:p w:rsidRPr="0072726E" w:rsidR="00EF1A28" w:rsidP="00A77A46" w:rsidRDefault="00EF1A28" w14:paraId="16367975" w14:textId="77777777">
      <w:pPr>
        <w:spacing w:after="120"/>
        <w:jc w:val="both"/>
        <w:rPr>
          <w:rFonts w:ascii="Liberation Sans" w:hAnsi="Liberation Sans" w:eastAsia="Calibri" w:cs="Arial"/>
          <w:sz w:val="21"/>
          <w:szCs w:val="21"/>
          <w:lang w:val="en-US"/>
        </w:rPr>
      </w:pPr>
    </w:p>
    <w:p w:rsidRPr="0072726E" w:rsidR="005774BB" w:rsidP="00A77A46" w:rsidRDefault="005774BB" w14:paraId="04F42A58" w14:textId="77777777">
      <w:pPr>
        <w:spacing w:after="120"/>
        <w:jc w:val="both"/>
        <w:rPr>
          <w:rFonts w:ascii="Liberation Sans" w:hAnsi="Liberation Sans" w:eastAsia="Calibri" w:cs="Arial"/>
          <w:sz w:val="21"/>
          <w:szCs w:val="21"/>
          <w:lang w:val="en-US"/>
        </w:rPr>
      </w:pPr>
    </w:p>
    <w:p w:rsidRPr="0072726E" w:rsidR="00EF1A28" w:rsidP="00A77A46" w:rsidRDefault="00C943D2" w14:paraId="616E7A54" w14:textId="2D1D657B">
      <w:pPr>
        <w:pStyle w:val="Prrafodelista"/>
        <w:numPr>
          <w:ilvl w:val="0"/>
          <w:numId w:val="29"/>
        </w:numPr>
        <w:spacing w:after="120"/>
        <w:ind w:start="567" w:hanging="567"/>
        <w:jc w:val="both"/>
        <w:rPr>
          <w:rFonts w:ascii="Liberation Sans" w:hAnsi="Liberation Sans" w:eastAsia="Calibri" w:cs="Arial"/>
          <w:b/>
          <w:bCs/>
          <w:sz w:val="21"/>
          <w:szCs w:val="21"/>
          <w:lang w:val="en-US"/>
        </w:rPr>
      </w:pPr>
      <w:r w:rsidRPr="0072726E">
        <w:rPr>
          <w:rFonts w:ascii="Liberation Sans" w:hAnsi="Liberation Sans" w:eastAsia="Calibri" w:cs="Arial"/>
          <w:b/>
          <w:bCs/>
          <w:sz w:val="21"/>
          <w:szCs w:val="21"/>
          <w:lang w:val="en-US"/>
        </w:rPr>
        <w:t xml:space="preserve">LA </w:t>
      </w:r>
      <w:r w:rsidRPr="0072726E" w:rsidR="00EF1A28">
        <w:rPr>
          <w:rFonts w:ascii="Liberation Sans" w:hAnsi="Liberation Sans" w:eastAsia="Calibri" w:cs="Arial"/>
          <w:b/>
          <w:bCs/>
          <w:sz w:val="21"/>
          <w:szCs w:val="21"/>
          <w:lang w:val="en-US"/>
        </w:rPr>
        <w:t xml:space="preserve">MEJOR RESPUESTA A LAS </w:t>
      </w:r>
      <w:r w:rsidRPr="0072726E" w:rsidR="00C41BC1">
        <w:rPr>
          <w:rFonts w:ascii="Liberation Sans" w:hAnsi="Liberation Sans" w:eastAsia="Calibri" w:cs="Arial"/>
          <w:b/>
          <w:bCs/>
          <w:sz w:val="21"/>
          <w:szCs w:val="21"/>
          <w:lang w:val="en-US"/>
        </w:rPr>
        <w:t xml:space="preserve">PREGUNTAS </w:t>
      </w:r>
      <w:r w:rsidRPr="0072726E" w:rsidR="00C41BC1">
        <w:rPr>
          <w:rFonts w:ascii="Liberation Sans" w:hAnsi="Liberation Sans" w:eastAsia="Calibri" w:cs="Arial"/>
          <w:b/>
          <w:bCs/>
          <w:sz w:val="21"/>
          <w:szCs w:val="21"/>
          <w:lang w:val="en-US"/>
        </w:rPr>
        <w:t xml:space="preserve">MÁS IMPORTANTES</w:t>
      </w:r>
    </w:p>
    <w:p w:rsidRPr="0072726E" w:rsidR="00C41BC1" w:rsidP="00A77A46" w:rsidRDefault="00C77572" w14:paraId="19E3910E" w14:textId="5B234EB0">
      <w:pPr>
        <w:pStyle w:val="Prrafodelista"/>
        <w:spacing w:after="120"/>
        <w:ind w:start="567"/>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Vivimos en un mundo complejo y cambiante. Sin embargo, </w:t>
      </w:r>
      <w:r w:rsidRPr="0072726E" w:rsidR="005F70C5">
        <w:rPr>
          <w:rFonts w:ascii="Liberation Sans" w:hAnsi="Liberation Sans" w:eastAsia="Calibri" w:cs="Arial"/>
          <w:sz w:val="21"/>
          <w:szCs w:val="21"/>
          <w:lang w:val="en-US"/>
        </w:rPr>
        <w:t xml:space="preserve">los hombres y mujeres de hoy, sean cuales sean las circunstancias en las que vivan y el entorno social o cultural en el que se encuentren, siguen planteándose la misma pregunta: ¿cómo debo vivir para ser feliz? </w:t>
      </w:r>
      <w:r w:rsidRPr="0072726E" w:rsidR="00C41BC1">
        <w:rPr>
          <w:rFonts w:ascii="Liberation Sans" w:hAnsi="Liberation Sans" w:eastAsia="Calibri" w:cs="Arial"/>
          <w:sz w:val="21"/>
          <w:szCs w:val="21"/>
          <w:lang w:val="en-US"/>
        </w:rPr>
        <w:t xml:space="preserve">¿</w:t>
      </w:r>
      <w:r w:rsidRPr="0072726E" w:rsidR="005F70C5">
        <w:rPr>
          <w:rFonts w:ascii="Liberation Sans" w:hAnsi="Liberation Sans" w:eastAsia="Calibri" w:cs="Arial"/>
          <w:sz w:val="21"/>
          <w:szCs w:val="21"/>
          <w:lang w:val="en-US"/>
        </w:rPr>
        <w:t xml:space="preserve">Qué necesito para </w:t>
      </w:r>
      <w:r w:rsidRPr="0072726E" w:rsidR="00C41BC1">
        <w:rPr>
          <w:rFonts w:ascii="Liberation Sans" w:hAnsi="Liberation Sans" w:eastAsia="Calibri" w:cs="Arial"/>
          <w:sz w:val="21"/>
          <w:szCs w:val="21"/>
          <w:lang w:val="en-US"/>
        </w:rPr>
        <w:t xml:space="preserve">vivir de la mejor manera posible? </w:t>
      </w:r>
      <w:r w:rsidRPr="0072726E" w:rsidR="00C41BC1">
        <w:rPr>
          <w:rFonts w:ascii="Liberation Sans" w:hAnsi="Liberation Sans" w:eastAsia="Calibri" w:cs="Arial"/>
          <w:sz w:val="21"/>
          <w:szCs w:val="21"/>
          <w:lang w:val="en-US"/>
        </w:rPr>
        <w:t xml:space="preserve">El Movimiento </w:t>
      </w:r>
      <w:r w:rsidRPr="0072726E" w:rsidR="00C41BC1">
        <w:rPr>
          <w:rFonts w:ascii="Liberation Sans" w:hAnsi="Liberation Sans" w:eastAsia="Calibri" w:cs="Arial"/>
          <w:sz w:val="21"/>
          <w:szCs w:val="21"/>
          <w:lang w:val="en-US"/>
        </w:rPr>
        <w:t xml:space="preserve">de Cursillos </w:t>
      </w:r>
      <w:r w:rsidRPr="0072726E" w:rsidR="00C41BC1">
        <w:rPr>
          <w:rFonts w:ascii="Liberation Sans" w:hAnsi="Liberation Sans" w:eastAsia="Calibri" w:cs="Arial"/>
          <w:sz w:val="21"/>
          <w:szCs w:val="21"/>
          <w:lang w:val="en-US"/>
        </w:rPr>
        <w:t xml:space="preserve">tiene la mejor respuesta a esas preguntas.</w:t>
      </w:r>
    </w:p>
    <w:p w:rsidRPr="0072726E" w:rsidR="00C77572" w:rsidP="00C77572" w:rsidRDefault="00C77572" w14:paraId="53642C9E" w14:textId="5406E0E5">
      <w:pPr>
        <w:pStyle w:val="Prrafodelista"/>
        <w:numPr>
          <w:ilvl w:val="0"/>
          <w:numId w:val="31"/>
        </w:numPr>
        <w:spacing w:after="120"/>
        <w:jc w:val="both"/>
        <w:rPr>
          <w:rFonts w:ascii="Liberation Sans" w:hAnsi="Liberation Sans" w:eastAsia="Calibri" w:cs="Arial"/>
          <w:i/>
          <w:iCs/>
          <w:sz w:val="21"/>
          <w:szCs w:val="21"/>
          <w:lang w:val="en-GB"/>
        </w:rPr>
      </w:pPr>
      <w:r w:rsidRPr="0072726E">
        <w:rPr>
          <w:rFonts w:ascii="Liberation Sans" w:hAnsi="Liberation Sans" w:eastAsia="Calibri" w:cs="Arial"/>
          <w:sz w:val="21"/>
          <w:szCs w:val="21"/>
          <w:lang w:val="en-US"/>
        </w:rPr>
        <w:t xml:space="preserve">FIMCC 3Ed. 55. </w:t>
      </w:r>
      <w:r w:rsidRPr="0072726E">
        <w:rPr>
          <w:rFonts w:ascii="Liberation Sans" w:hAnsi="Liberation Sans" w:eastAsia="Calibri" w:cs="Arial"/>
          <w:i/>
          <w:iCs/>
          <w:sz w:val="21"/>
          <w:szCs w:val="21"/>
          <w:lang w:val="en-GB"/>
        </w:rPr>
        <w:t xml:space="preserve">Dios no es indiferente a estas realidades y, por su amor, sigue ofreciendo en Cristo la salvación a toda la humanidad a través de la acción permanente del Espíritu en su Iglesia. Cristo sigue siendo la única respuesta válida para el hombre y el mundo.</w:t>
      </w:r>
    </w:p>
    <w:p w:rsidRPr="0072726E" w:rsidR="00C57327" w:rsidP="00A77A46" w:rsidRDefault="00C41BC1" w14:paraId="0019DB2C" w14:textId="47A5C1A6">
      <w:pPr>
        <w:pStyle w:val="Prrafodelista"/>
        <w:numPr>
          <w:ilvl w:val="0"/>
          <w:numId w:val="31"/>
        </w:numPr>
        <w:spacing w:after="120"/>
        <w:jc w:val="both"/>
        <w:rPr>
          <w:rFonts w:ascii="Liberation Sans" w:hAnsi="Liberation Sans" w:eastAsia="Calibri" w:cs="Arial"/>
          <w:i/>
          <w:iCs/>
          <w:sz w:val="21"/>
          <w:szCs w:val="21"/>
          <w:lang w:val="en-US"/>
        </w:rPr>
      </w:pPr>
      <w:r w:rsidRPr="0072726E">
        <w:rPr>
          <w:rFonts w:ascii="Liberation Sans" w:hAnsi="Liberation Sans" w:eastAsia="Calibri" w:cs="Arial"/>
          <w:sz w:val="21"/>
          <w:szCs w:val="21"/>
          <w:lang w:val="en-US"/>
        </w:rPr>
        <w:t xml:space="preserve">FIMCC 3Ed. 78: </w:t>
      </w:r>
      <w:r w:rsidRPr="0072726E">
        <w:rPr>
          <w:rFonts w:ascii="Liberation Sans" w:hAnsi="Liberation Sans" w:eastAsia="Calibri" w:cs="Arial"/>
          <w:i/>
          <w:iCs/>
          <w:sz w:val="21"/>
          <w:szCs w:val="21"/>
          <w:lang w:val="en-US"/>
        </w:rPr>
        <w:t xml:space="preserve">La experiencia del amor de Dios, la amistad de Cristo y la vida en el Espíritu es la solución integral a la realidad de la humanidad.</w:t>
      </w:r>
    </w:p>
    <w:p w:rsidRPr="0072726E" w:rsidR="005F70C5" w:rsidP="00A77A46" w:rsidRDefault="005F70C5" w14:paraId="18C24406" w14:textId="77777777">
      <w:pPr>
        <w:pStyle w:val="Prrafodelista"/>
        <w:spacing w:after="120"/>
        <w:ind w:start="567"/>
        <w:jc w:val="both"/>
        <w:rPr>
          <w:rFonts w:ascii="Liberation Sans" w:hAnsi="Liberation Sans" w:eastAsia="Calibri" w:cs="Arial"/>
          <w:sz w:val="21"/>
          <w:szCs w:val="21"/>
          <w:lang w:val="en-US"/>
        </w:rPr>
      </w:pPr>
    </w:p>
    <w:p w:rsidRPr="0072726E" w:rsidR="005774BB" w:rsidP="00A77A46" w:rsidRDefault="005774BB" w14:paraId="46814883" w14:textId="77777777">
      <w:pPr>
        <w:pStyle w:val="Prrafodelista"/>
        <w:spacing w:after="120"/>
        <w:ind w:start="567"/>
        <w:jc w:val="both"/>
        <w:rPr>
          <w:rFonts w:ascii="Liberation Sans" w:hAnsi="Liberation Sans" w:eastAsia="Calibri" w:cs="Arial"/>
          <w:sz w:val="21"/>
          <w:szCs w:val="21"/>
          <w:lang w:val="en-US"/>
        </w:rPr>
      </w:pPr>
    </w:p>
    <w:p w:rsidRPr="0072726E" w:rsidR="00C943D2" w:rsidP="00A77A46" w:rsidRDefault="00C943D2" w14:paraId="79DA23E1" w14:textId="293C90B6">
      <w:pPr>
        <w:pStyle w:val="Prrafodelista"/>
        <w:numPr>
          <w:ilvl w:val="0"/>
          <w:numId w:val="29"/>
        </w:numPr>
        <w:spacing w:after="120"/>
        <w:ind w:start="567" w:hanging="567"/>
        <w:jc w:val="both"/>
        <w:rPr>
          <w:rFonts w:ascii="Liberation Sans" w:hAnsi="Liberation Sans" w:eastAsia="Calibri" w:cs="Arial"/>
          <w:b/>
          <w:bCs/>
          <w:sz w:val="21"/>
          <w:szCs w:val="21"/>
          <w:lang w:val="en-US"/>
        </w:rPr>
      </w:pPr>
      <w:r w:rsidRPr="0072726E">
        <w:rPr>
          <w:rFonts w:ascii="Liberation Sans" w:hAnsi="Liberation Sans" w:eastAsia="Calibri" w:cs="Arial"/>
          <w:b/>
          <w:bCs/>
          <w:sz w:val="21"/>
          <w:szCs w:val="21"/>
          <w:lang w:val="en-US"/>
        </w:rPr>
        <w:t xml:space="preserve">LO FUNDAMENTAL PARA SER CRISTIANO</w:t>
      </w:r>
    </w:p>
    <w:p w:rsidRPr="0072726E" w:rsidR="00C41BC1" w:rsidP="00A77A46" w:rsidRDefault="005868DA" w14:paraId="00C39DDE" w14:textId="347B9D74">
      <w:pPr>
        <w:pStyle w:val="Prrafodelista"/>
        <w:spacing w:after="120"/>
        <w:ind w:start="567"/>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En momentos de incertidumbre y ambigüedad, como los que vivimos hoy, es primordial volver a la esencia, a los hechos y conceptos fundamentales. </w:t>
      </w:r>
      <w:r w:rsidRPr="0072726E">
        <w:rPr>
          <w:rFonts w:ascii="Liberation Sans" w:hAnsi="Liberation Sans" w:eastAsia="Calibri" w:cs="Arial"/>
          <w:sz w:val="21"/>
          <w:szCs w:val="21"/>
          <w:lang w:val="en-US"/>
        </w:rPr>
        <w:t xml:space="preserve">El Movimiento </w:t>
      </w:r>
      <w:r w:rsidRPr="0072726E">
        <w:rPr>
          <w:rFonts w:ascii="Liberation Sans" w:hAnsi="Liberation Sans" w:eastAsia="Calibri" w:cs="Arial"/>
          <w:sz w:val="21"/>
          <w:szCs w:val="21"/>
          <w:lang w:val="en-US"/>
        </w:rPr>
        <w:t xml:space="preserve">de Cursillos </w:t>
      </w:r>
      <w:r w:rsidRPr="0072726E">
        <w:rPr>
          <w:rFonts w:ascii="Liberation Sans" w:hAnsi="Liberation Sans" w:eastAsia="Calibri" w:cs="Arial"/>
          <w:sz w:val="21"/>
          <w:szCs w:val="21"/>
          <w:lang w:val="en-US"/>
        </w:rPr>
        <w:t xml:space="preserve">ofrece, de manera sencilla y directa, una propuesta clara de lo que es fundamental para ser cristiano.</w:t>
      </w:r>
    </w:p>
    <w:p w:rsidRPr="0072726E" w:rsidR="00652458" w:rsidP="00A77A46" w:rsidRDefault="00652458" w14:paraId="1AF924E7" w14:textId="184491C8">
      <w:pPr>
        <w:pStyle w:val="Prrafodelista"/>
        <w:numPr>
          <w:ilvl w:val="0"/>
          <w:numId w:val="31"/>
        </w:numPr>
        <w:spacing w:after="120"/>
        <w:jc w:val="both"/>
        <w:rPr>
          <w:rFonts w:ascii="Liberation Sans" w:hAnsi="Liberation Sans" w:eastAsia="Calibri" w:cs="Arial"/>
          <w:i/>
          <w:iCs/>
          <w:sz w:val="21"/>
          <w:szCs w:val="21"/>
          <w:lang w:val="en-US"/>
        </w:rPr>
      </w:pPr>
      <w:r w:rsidRPr="0072726E">
        <w:rPr>
          <w:rFonts w:ascii="Liberation Sans" w:hAnsi="Liberation Sans" w:eastAsia="Calibri" w:cs="Arial"/>
          <w:sz w:val="21"/>
          <w:szCs w:val="21"/>
          <w:lang w:val="en-US"/>
        </w:rPr>
        <w:t xml:space="preserve">FIMCC 3Ed. 95: </w:t>
      </w:r>
      <w:r w:rsidRPr="0072726E">
        <w:rPr>
          <w:rFonts w:ascii="Liberation Sans" w:hAnsi="Liberation Sans" w:eastAsia="Calibri" w:cs="Arial"/>
          <w:i/>
          <w:iCs/>
          <w:sz w:val="21"/>
          <w:szCs w:val="21"/>
          <w:lang w:val="en-US"/>
        </w:rPr>
        <w:t xml:space="preserve">El propósito del MC es hacer posible vivir lo que es fundamental para ser cristiano, ayudando a descubrir y alcanzar la vocación personal de cada uno, con respecto a la misma, </w:t>
      </w:r>
      <w:r w:rsidRPr="0072726E">
        <w:rPr>
          <w:rFonts w:ascii="Liberation Sans" w:hAnsi="Liberation Sans" w:eastAsia="Calibri" w:cs="Arial"/>
          <w:i/>
          <w:iCs/>
          <w:sz w:val="21"/>
          <w:szCs w:val="21"/>
          <w:lang w:val="en-US"/>
        </w:rPr>
        <w:t xml:space="preserve">con el fin de </w:t>
      </w:r>
      <w:r w:rsidRPr="0072726E">
        <w:rPr>
          <w:rFonts w:ascii="Liberation Sans" w:hAnsi="Liberation Sans" w:eastAsia="Calibri" w:cs="Arial"/>
          <w:i/>
          <w:iCs/>
          <w:sz w:val="21"/>
          <w:szCs w:val="21"/>
          <w:lang w:val="en-US"/>
        </w:rPr>
        <w:t xml:space="preserve">promover núcleos de cristianos que leven sus entornos con el Evangelio.</w:t>
      </w:r>
    </w:p>
    <w:p w:rsidRPr="0072726E" w:rsidR="00ED199D" w:rsidP="00ED199D" w:rsidRDefault="00ED199D" w14:paraId="4FFBF71C" w14:textId="577A83E6">
      <w:pPr>
        <w:pStyle w:val="Prrafodelista"/>
        <w:numPr>
          <w:ilvl w:val="0"/>
          <w:numId w:val="31"/>
        </w:numPr>
        <w:spacing w:after="120"/>
        <w:jc w:val="both"/>
        <w:rPr>
          <w:rFonts w:ascii="Liberation Sans" w:hAnsi="Liberation Sans" w:eastAsia="Calibri" w:cs="Arial"/>
          <w:i/>
          <w:iCs/>
          <w:sz w:val="21"/>
          <w:szCs w:val="21"/>
          <w:lang w:val="en-US"/>
        </w:rPr>
      </w:pPr>
      <w:r w:rsidRPr="0072726E">
        <w:rPr>
          <w:rFonts w:ascii="Liberation Sans" w:hAnsi="Liberation Sans" w:eastAsia="Calibri" w:cs="Arial"/>
          <w:sz w:val="21"/>
          <w:szCs w:val="21"/>
          <w:lang w:val="en-US"/>
        </w:rPr>
        <w:t xml:space="preserve">FIMCC 3Ed.</w:t>
      </w:r>
      <w:r w:rsidRPr="0072726E">
        <w:rPr>
          <w:rFonts w:ascii="Liberation Sans" w:hAnsi="Liberation Sans" w:eastAsia="Calibri" w:cs="Arial"/>
          <w:i/>
          <w:iCs/>
          <w:sz w:val="21"/>
          <w:szCs w:val="21"/>
          <w:lang w:val="en-US"/>
        </w:rPr>
        <w:t xml:space="preserve"> 164: Permite a las personas encontrarse a sí mismas, a Cristo y a los demás; conocer el amor incondicional de Dios y compartir este amor con los demás; hacer posible la transformación de los entornos a la luz de la Buena Nueva del amor de Dios.</w:t>
      </w:r>
    </w:p>
    <w:p w:rsidR="00C57327" w:rsidP="00A77A46" w:rsidRDefault="00C57327" w14:paraId="6C61F77C" w14:textId="77777777">
      <w:pPr>
        <w:pStyle w:val="Prrafodelista"/>
        <w:spacing w:after="120"/>
        <w:ind w:start="567"/>
        <w:jc w:val="both"/>
        <w:rPr>
          <w:rFonts w:ascii="Liberation Sans" w:hAnsi="Liberation Sans" w:eastAsia="Calibri" w:cs="Arial"/>
          <w:sz w:val="21"/>
          <w:szCs w:val="21"/>
          <w:lang w:val="en-US"/>
        </w:rPr>
      </w:pPr>
    </w:p>
    <w:p w:rsidRPr="0072726E" w:rsidR="0072726E" w:rsidP="00A77A46" w:rsidRDefault="0072726E" w14:paraId="41ECF385" w14:textId="77777777">
      <w:pPr>
        <w:pStyle w:val="Prrafodelista"/>
        <w:spacing w:after="120"/>
        <w:ind w:start="567"/>
        <w:jc w:val="both"/>
        <w:rPr>
          <w:rFonts w:ascii="Liberation Sans" w:hAnsi="Liberation Sans" w:eastAsia="Calibri" w:cs="Arial"/>
          <w:sz w:val="21"/>
          <w:szCs w:val="21"/>
          <w:lang w:val="en-US"/>
        </w:rPr>
      </w:pPr>
    </w:p>
    <w:p w:rsidRPr="0072726E" w:rsidR="00EF1A28" w:rsidP="00A77A46" w:rsidRDefault="00C943D2" w14:paraId="4A03717F" w14:textId="68C79544">
      <w:pPr>
        <w:pStyle w:val="Prrafodelista"/>
        <w:numPr>
          <w:ilvl w:val="0"/>
          <w:numId w:val="29"/>
        </w:numPr>
        <w:spacing w:after="120"/>
        <w:ind w:start="567" w:hanging="567"/>
        <w:jc w:val="both"/>
        <w:rPr>
          <w:rFonts w:ascii="Liberation Sans" w:hAnsi="Liberation Sans" w:eastAsia="Calibri" w:cs="Arial"/>
          <w:b/>
          <w:bCs/>
          <w:sz w:val="21"/>
          <w:szCs w:val="21"/>
          <w:lang w:val="en-US"/>
        </w:rPr>
      </w:pPr>
      <w:r w:rsidRPr="0072726E">
        <w:rPr>
          <w:rFonts w:ascii="Liberation Sans" w:hAnsi="Liberation Sans" w:eastAsia="Calibri" w:cs="Arial"/>
          <w:b/>
          <w:bCs/>
          <w:sz w:val="21"/>
          <w:szCs w:val="21"/>
          <w:lang w:val="en-US"/>
        </w:rPr>
        <w:t xml:space="preserve">LA </w:t>
      </w:r>
      <w:r w:rsidRPr="0072726E" w:rsidR="00EF1A28">
        <w:rPr>
          <w:rFonts w:ascii="Liberation Sans" w:hAnsi="Liberation Sans" w:eastAsia="Calibri" w:cs="Arial"/>
          <w:b/>
          <w:bCs/>
          <w:sz w:val="21"/>
          <w:szCs w:val="21"/>
          <w:lang w:val="en-US"/>
        </w:rPr>
        <w:t xml:space="preserve">PERSONA EN EL CENTRO</w:t>
      </w:r>
    </w:p>
    <w:p w:rsidRPr="0072726E" w:rsidR="005D62EB" w:rsidP="00A77A46" w:rsidRDefault="00C77572" w14:paraId="549DFB66" w14:textId="7CB614F8">
      <w:pPr>
        <w:pStyle w:val="Prrafodelista"/>
        <w:spacing w:after="120"/>
        <w:ind w:start="567"/>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La persona es un valor central en nuestra sociedad. </w:t>
      </w:r>
      <w:r w:rsidRPr="0072726E" w:rsidR="005D62EB">
        <w:rPr>
          <w:rFonts w:ascii="Liberation Sans" w:hAnsi="Liberation Sans" w:eastAsia="Calibri" w:cs="Arial"/>
          <w:sz w:val="21"/>
          <w:szCs w:val="21"/>
          <w:lang w:val="en-US"/>
        </w:rPr>
        <w:t xml:space="preserve">Desde sus inicios, el </w:t>
      </w:r>
      <w:r w:rsidRPr="0072726E" w:rsidR="00D126DD">
        <w:rPr>
          <w:rFonts w:ascii="Liberation Sans" w:hAnsi="Liberation Sans" w:eastAsia="Calibri" w:cs="Arial"/>
          <w:sz w:val="21"/>
          <w:szCs w:val="21"/>
          <w:lang w:val="en-US"/>
        </w:rPr>
        <w:t xml:space="preserve">CM </w:t>
      </w:r>
      <w:r w:rsidRPr="0072726E" w:rsidR="005D62EB">
        <w:rPr>
          <w:rFonts w:ascii="Liberation Sans" w:hAnsi="Liberation Sans" w:eastAsia="Calibri" w:cs="Arial"/>
          <w:sz w:val="21"/>
          <w:szCs w:val="21"/>
          <w:lang w:val="en-US"/>
        </w:rPr>
        <w:t xml:space="preserve">ha situado a la persona —concreta, libre y capaz de amar— en el centro de su misión evangelizadora</w:t>
      </w:r>
      <w:r w:rsidRPr="0072726E" w:rsidR="00D126DD">
        <w:rPr>
          <w:rFonts w:ascii="Liberation Sans" w:hAnsi="Liberation Sans" w:eastAsia="Calibri" w:cs="Arial"/>
          <w:sz w:val="21"/>
          <w:szCs w:val="21"/>
          <w:lang w:val="en-US"/>
        </w:rPr>
        <w:t xml:space="preserve">. </w:t>
      </w:r>
      <w:r w:rsidRPr="0072726E" w:rsidR="005D62EB">
        <w:rPr>
          <w:rFonts w:ascii="Liberation Sans" w:hAnsi="Liberation Sans" w:eastAsia="Calibri" w:cs="Arial"/>
          <w:sz w:val="21"/>
          <w:szCs w:val="21"/>
          <w:lang w:val="en-US"/>
        </w:rPr>
        <w:t xml:space="preserve">Esta visión personalista configura el método y la pedagogía del </w:t>
      </w:r>
      <w:r w:rsidRPr="0072726E" w:rsidR="005D62EB">
        <w:rPr>
          <w:rFonts w:ascii="Liberation Sans" w:hAnsi="Liberation Sans" w:eastAsia="Calibri" w:cs="Arial"/>
          <w:sz w:val="21"/>
          <w:szCs w:val="21"/>
          <w:lang w:val="en-US"/>
        </w:rPr>
        <w:t xml:space="preserve">Cursillo</w:t>
      </w:r>
      <w:r w:rsidRPr="0072726E" w:rsidR="005D62EB">
        <w:rPr>
          <w:rFonts w:ascii="Liberation Sans" w:hAnsi="Liberation Sans" w:eastAsia="Calibri" w:cs="Arial"/>
          <w:sz w:val="21"/>
          <w:szCs w:val="21"/>
          <w:lang w:val="en-US"/>
        </w:rPr>
        <w:t xml:space="preserve">: respeta la libertad humana, despierta la responsabilidad y fomenta la conversión no mediante la presión, sino a través del amor y la amistad.</w:t>
      </w:r>
    </w:p>
    <w:p w:rsidRPr="0072726E" w:rsidR="00D126DD" w:rsidP="00A77A46" w:rsidRDefault="00D126DD" w14:paraId="08DB5345" w14:textId="0113DD21">
      <w:pPr>
        <w:pStyle w:val="Prrafodelista"/>
        <w:numPr>
          <w:ilvl w:val="0"/>
          <w:numId w:val="31"/>
        </w:numPr>
        <w:jc w:val="both"/>
        <w:rPr>
          <w:rFonts w:ascii="Liberation Sans" w:hAnsi="Liberation Sans" w:eastAsia="Calibri" w:cs="Arial"/>
          <w:i/>
          <w:iCs/>
          <w:sz w:val="21"/>
          <w:szCs w:val="21"/>
          <w:lang w:val="en-US"/>
        </w:rPr>
      </w:pPr>
      <w:r w:rsidRPr="0072726E">
        <w:rPr>
          <w:rFonts w:ascii="Liberation Sans" w:hAnsi="Liberation Sans" w:eastAsia="Calibri" w:cs="Arial"/>
          <w:sz w:val="21"/>
          <w:szCs w:val="21"/>
          <w:lang w:val="en-US"/>
        </w:rPr>
        <w:t xml:space="preserve">FIMCC 3Ed. 119: </w:t>
      </w:r>
      <w:r w:rsidRPr="0072726E">
        <w:rPr>
          <w:rFonts w:ascii="Liberation Sans" w:hAnsi="Liberation Sans" w:eastAsia="Calibri" w:cs="Arial"/>
          <w:i/>
          <w:iCs/>
          <w:sz w:val="21"/>
          <w:szCs w:val="21"/>
          <w:lang w:val="en-US"/>
        </w:rPr>
        <w:t xml:space="preserve">La persona es el </w:t>
      </w:r>
      <w:r w:rsidRPr="0072726E">
        <w:rPr>
          <w:rFonts w:ascii="Liberation Sans" w:hAnsi="Liberation Sans" w:eastAsia="Calibri" w:cs="Arial"/>
          <w:i/>
          <w:iCs/>
          <w:sz w:val="21"/>
          <w:szCs w:val="21"/>
          <w:lang w:val="en-US"/>
        </w:rPr>
        <w:t xml:space="preserve">centro </w:t>
      </w:r>
      <w:r w:rsidRPr="0072726E">
        <w:rPr>
          <w:rFonts w:ascii="Liberation Sans" w:hAnsi="Liberation Sans" w:eastAsia="Calibri" w:cs="Arial"/>
          <w:i/>
          <w:iCs/>
          <w:sz w:val="21"/>
          <w:szCs w:val="21"/>
          <w:lang w:val="en-US"/>
        </w:rPr>
        <w:t xml:space="preserve">de la acción dentro de la CM. La primera y más importante actividad es permitir que los individuos encuentren al Señor y vivan plenamente con Él.</w:t>
      </w:r>
    </w:p>
    <w:p w:rsidRPr="0072726E" w:rsidR="00EF1A28" w:rsidP="00A77A46" w:rsidRDefault="00EF1A28" w14:paraId="57D16145" w14:textId="16949A05">
      <w:pPr>
        <w:pStyle w:val="Prrafodelista"/>
        <w:numPr>
          <w:ilvl w:val="0"/>
          <w:numId w:val="29"/>
        </w:numPr>
        <w:spacing w:after="120"/>
        <w:ind w:start="567" w:hanging="567"/>
        <w:jc w:val="both"/>
        <w:rPr>
          <w:rFonts w:ascii="Liberation Sans" w:hAnsi="Liberation Sans" w:eastAsia="Calibri" w:cs="Arial"/>
          <w:b/>
          <w:bCs/>
          <w:sz w:val="21"/>
          <w:szCs w:val="21"/>
          <w:lang w:val="en-US"/>
        </w:rPr>
      </w:pPr>
      <w:r w:rsidRPr="0072726E">
        <w:rPr>
          <w:rFonts w:ascii="Liberation Sans" w:hAnsi="Liberation Sans" w:eastAsia="Calibri" w:cs="Arial"/>
          <w:b/>
          <w:bCs/>
          <w:sz w:val="21"/>
          <w:szCs w:val="21"/>
          <w:lang w:val="en-US"/>
        </w:rPr>
        <w:lastRenderedPageBreak/>
      </w:r>
      <w:r w:rsidRPr="0072726E">
        <w:rPr>
          <w:rFonts w:ascii="Liberation Sans" w:hAnsi="Liberation Sans" w:eastAsia="Calibri" w:cs="Arial"/>
          <w:b/>
          <w:bCs/>
          <w:sz w:val="21"/>
          <w:szCs w:val="21"/>
          <w:lang w:val="en-US"/>
        </w:rPr>
        <w:t xml:space="preserve">CAMINAR JUNTOS – COMUNIDAD – GRUPOS CRISTIANOS</w:t>
      </w:r>
    </w:p>
    <w:p w:rsidRPr="0072726E" w:rsidR="007B76B5" w:rsidP="00A77A46" w:rsidRDefault="007B76B5" w14:paraId="67B034FD" w14:textId="0F09453D">
      <w:pPr>
        <w:pStyle w:val="Prrafodelista"/>
        <w:spacing w:after="120"/>
        <w:ind w:start="567"/>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Hoy </w:t>
      </w:r>
      <w:r w:rsidRPr="0072726E" w:rsidR="00C77572">
        <w:rPr>
          <w:rFonts w:ascii="Liberation Sans" w:hAnsi="Liberation Sans" w:eastAsia="Calibri" w:cs="Arial"/>
          <w:sz w:val="21"/>
          <w:szCs w:val="21"/>
          <w:lang w:val="en-US"/>
        </w:rPr>
        <w:t xml:space="preserve">en día, </w:t>
      </w:r>
      <w:r w:rsidRPr="0072726E">
        <w:rPr>
          <w:rFonts w:ascii="Liberation Sans" w:hAnsi="Liberation Sans" w:eastAsia="Calibri" w:cs="Arial"/>
          <w:sz w:val="21"/>
          <w:szCs w:val="21"/>
          <w:lang w:val="en-US"/>
        </w:rPr>
        <w:t xml:space="preserve">es evidente la dimensión social de la persona y la </w:t>
      </w:r>
      <w:r w:rsidRPr="0072726E" w:rsidR="00C77572">
        <w:rPr>
          <w:rFonts w:ascii="Liberation Sans" w:hAnsi="Liberation Sans" w:eastAsia="Calibri" w:cs="Arial"/>
          <w:sz w:val="21"/>
          <w:szCs w:val="21"/>
          <w:lang w:val="en-US"/>
        </w:rPr>
        <w:t xml:space="preserve">dimensión</w:t>
      </w:r>
      <w:r w:rsidRPr="0072726E">
        <w:rPr>
          <w:rFonts w:ascii="Liberation Sans" w:hAnsi="Liberation Sans" w:eastAsia="Calibri" w:cs="Arial"/>
          <w:sz w:val="21"/>
          <w:szCs w:val="21"/>
          <w:lang w:val="en-US"/>
        </w:rPr>
        <w:t xml:space="preserve"> comunitaria </w:t>
      </w:r>
      <w:r w:rsidRPr="0072726E">
        <w:rPr>
          <w:rFonts w:ascii="Liberation Sans" w:hAnsi="Liberation Sans" w:eastAsia="Calibri" w:cs="Arial"/>
          <w:sz w:val="21"/>
          <w:szCs w:val="21"/>
          <w:lang w:val="en-US"/>
        </w:rPr>
        <w:t xml:space="preserve">de la vida cristiana. La fe madura y se sostiene en comunidad. La MC </w:t>
      </w:r>
      <w:r w:rsidRPr="0072726E" w:rsidR="00C77572">
        <w:rPr>
          <w:rFonts w:ascii="Liberation Sans" w:hAnsi="Liberation Sans" w:eastAsia="Calibri" w:cs="Arial"/>
          <w:sz w:val="21"/>
          <w:szCs w:val="21"/>
          <w:lang w:val="en-US"/>
        </w:rPr>
        <w:t xml:space="preserve">es </w:t>
      </w:r>
      <w:r w:rsidRPr="0072726E">
        <w:rPr>
          <w:rFonts w:ascii="Liberation Sans" w:hAnsi="Liberation Sans" w:eastAsia="Calibri" w:cs="Arial"/>
          <w:sz w:val="21"/>
          <w:szCs w:val="21"/>
          <w:lang w:val="en-US"/>
        </w:rPr>
        <w:t xml:space="preserve">plenamente consciente de </w:t>
      </w:r>
      <w:r w:rsidRPr="0072726E" w:rsidR="00C77572">
        <w:rPr>
          <w:rFonts w:ascii="Liberation Sans" w:hAnsi="Liberation Sans" w:eastAsia="Calibri" w:cs="Arial"/>
          <w:sz w:val="21"/>
          <w:szCs w:val="21"/>
          <w:lang w:val="en-US"/>
        </w:rPr>
        <w:t xml:space="preserve">esta </w:t>
      </w:r>
      <w:r w:rsidRPr="0072726E">
        <w:rPr>
          <w:rFonts w:ascii="Liberation Sans" w:hAnsi="Liberation Sans" w:eastAsia="Calibri" w:cs="Arial"/>
          <w:sz w:val="21"/>
          <w:szCs w:val="21"/>
          <w:lang w:val="en-US"/>
        </w:rPr>
        <w:t xml:space="preserve">realidad y ofrece medios concretos </w:t>
      </w:r>
      <w:r w:rsidRPr="0072726E" w:rsidR="00C77572">
        <w:rPr>
          <w:rFonts w:ascii="Liberation Sans" w:hAnsi="Liberation Sans" w:eastAsia="Calibri" w:cs="Arial"/>
          <w:sz w:val="21"/>
          <w:szCs w:val="21"/>
          <w:lang w:val="en-US"/>
        </w:rPr>
        <w:t xml:space="preserve">para </w:t>
      </w:r>
      <w:r w:rsidRPr="0072726E">
        <w:rPr>
          <w:rFonts w:ascii="Liberation Sans" w:hAnsi="Liberation Sans" w:eastAsia="Calibri" w:cs="Arial"/>
          <w:sz w:val="21"/>
          <w:szCs w:val="21"/>
          <w:lang w:val="en-US"/>
        </w:rPr>
        <w:t xml:space="preserve">este </w:t>
      </w:r>
      <w:r w:rsidRPr="0072726E" w:rsidR="00C77572">
        <w:rPr>
          <w:rFonts w:ascii="Liberation Sans" w:hAnsi="Liberation Sans" w:eastAsia="Calibri" w:cs="Arial"/>
          <w:sz w:val="21"/>
          <w:szCs w:val="21"/>
          <w:lang w:val="en-US"/>
        </w:rPr>
        <w:t xml:space="preserve">fin </w:t>
      </w:r>
      <w:r w:rsidRPr="0072726E">
        <w:rPr>
          <w:rFonts w:ascii="Liberation Sans" w:hAnsi="Liberation Sans" w:eastAsia="Calibri" w:cs="Arial"/>
          <w:sz w:val="21"/>
          <w:szCs w:val="21"/>
          <w:lang w:val="en-US"/>
        </w:rPr>
        <w:t xml:space="preserve">—la Reunión de Grupo y la Ultreya— que permiten a los cristianos perseverar y crecer juntos en la fe, la esperanza y la caridad. Estas comunidades no son un fin en sí mismas, sino lugares de encuentro, de vida compartida y de estímulo misionero. Nos recuerdan que la vida cristiana no se puede vivir en aislamiento, sino en comunión, caminando juntos como Iglesia.</w:t>
      </w:r>
    </w:p>
    <w:p w:rsidRPr="0072726E" w:rsidR="00C57327" w:rsidP="00A77A46" w:rsidRDefault="007B76B5" w14:paraId="35EC6742" w14:textId="4DCD61D6">
      <w:pPr>
        <w:pStyle w:val="Prrafodelista"/>
        <w:numPr>
          <w:ilvl w:val="0"/>
          <w:numId w:val="31"/>
        </w:numPr>
        <w:spacing w:after="120"/>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FIMCC 3Ed.</w:t>
      </w:r>
      <w:r w:rsidRPr="0072726E" w:rsidR="00622DD4">
        <w:rPr>
          <w:rFonts w:ascii="Liberation Sans" w:hAnsi="Liberation Sans" w:eastAsia="Calibri" w:cs="Arial"/>
          <w:sz w:val="21"/>
          <w:szCs w:val="21"/>
          <w:lang w:val="en-US"/>
        </w:rPr>
        <w:t xml:space="preserve"> 103</w:t>
      </w:r>
      <w:r w:rsidRPr="0072726E">
        <w:rPr>
          <w:rFonts w:ascii="Liberation Sans" w:hAnsi="Liberation Sans" w:eastAsia="Calibri" w:cs="Arial"/>
          <w:sz w:val="21"/>
          <w:szCs w:val="21"/>
          <w:lang w:val="en-US"/>
        </w:rPr>
        <w:t xml:space="preserve">: </w:t>
      </w:r>
      <w:r w:rsidRPr="0072726E" w:rsidR="00622DD4">
        <w:rPr>
          <w:rFonts w:ascii="Liberation Sans" w:hAnsi="Liberation Sans" w:eastAsia="Calibri" w:cs="Arial"/>
          <w:i/>
          <w:iCs/>
          <w:sz w:val="21"/>
          <w:szCs w:val="21"/>
          <w:lang w:val="en-US"/>
        </w:rPr>
        <w:t xml:space="preserve">Los grupos cristianos promovidos por la CM (reuniones de grupo y </w:t>
      </w:r>
      <w:r w:rsidRPr="0072726E" w:rsidR="00622DD4">
        <w:rPr>
          <w:rFonts w:ascii="Liberation Sans" w:hAnsi="Liberation Sans" w:eastAsia="Calibri" w:cs="Arial"/>
          <w:i/>
          <w:iCs/>
          <w:sz w:val="21"/>
          <w:szCs w:val="21"/>
          <w:lang w:val="en-US"/>
        </w:rPr>
        <w:t xml:space="preserve">ultreyas</w:t>
      </w:r>
      <w:r w:rsidRPr="0072726E" w:rsidR="00622DD4">
        <w:rPr>
          <w:rFonts w:ascii="Liberation Sans" w:hAnsi="Liberation Sans" w:eastAsia="Calibri" w:cs="Arial"/>
          <w:i/>
          <w:iCs/>
          <w:sz w:val="21"/>
          <w:szCs w:val="21"/>
          <w:lang w:val="en-US"/>
        </w:rPr>
        <w:t xml:space="preserve">) hacen posible «vivir el cristianismo» en el contexto de la amistad; ayudan a madurar en la fe, a crecer en la conversión y a continuar experimentando lo que es fundamental para ser cristiano; promueven el compromiso apostólico de sus miembros</w:t>
      </w:r>
      <w:r w:rsidRPr="0072726E" w:rsidR="00622DD4">
        <w:rPr>
          <w:rFonts w:ascii="Liberation Sans" w:hAnsi="Liberation Sans" w:eastAsia="Calibri" w:cs="Arial"/>
          <w:sz w:val="21"/>
          <w:szCs w:val="21"/>
          <w:lang w:val="en-US"/>
        </w:rPr>
        <w:t xml:space="preserve">.</w:t>
      </w:r>
    </w:p>
    <w:p w:rsidR="005774BB" w:rsidP="00ED199D" w:rsidRDefault="005774BB" w14:paraId="6C4AD018" w14:textId="77777777">
      <w:pPr>
        <w:pStyle w:val="Prrafodelista"/>
        <w:spacing w:after="120"/>
        <w:ind w:start="928"/>
        <w:jc w:val="both"/>
        <w:rPr>
          <w:rFonts w:ascii="Liberation Sans" w:hAnsi="Liberation Sans" w:eastAsia="Calibri" w:cs="Arial"/>
          <w:sz w:val="21"/>
          <w:szCs w:val="21"/>
          <w:lang w:val="en-US"/>
        </w:rPr>
      </w:pPr>
    </w:p>
    <w:p w:rsidRPr="0072726E" w:rsidR="0072726E" w:rsidP="00ED199D" w:rsidRDefault="0072726E" w14:paraId="15840E77" w14:textId="77777777">
      <w:pPr>
        <w:pStyle w:val="Prrafodelista"/>
        <w:spacing w:after="120"/>
        <w:ind w:start="928"/>
        <w:jc w:val="both"/>
        <w:rPr>
          <w:rFonts w:ascii="Liberation Sans" w:hAnsi="Liberation Sans" w:eastAsia="Calibri" w:cs="Arial"/>
          <w:sz w:val="21"/>
          <w:szCs w:val="21"/>
          <w:lang w:val="en-US"/>
        </w:rPr>
      </w:pPr>
    </w:p>
    <w:p w:rsidRPr="0072726E" w:rsidR="00EF1A28" w:rsidP="00A77A46" w:rsidRDefault="00EF1A28" w14:paraId="45C1D087" w14:textId="427BAD4C">
      <w:pPr>
        <w:pStyle w:val="Prrafodelista"/>
        <w:numPr>
          <w:ilvl w:val="0"/>
          <w:numId w:val="29"/>
        </w:numPr>
        <w:spacing w:after="120"/>
        <w:ind w:start="567" w:hanging="567"/>
        <w:jc w:val="both"/>
        <w:rPr>
          <w:rFonts w:ascii="Liberation Sans" w:hAnsi="Liberation Sans" w:eastAsia="Calibri" w:cs="Arial"/>
          <w:b/>
          <w:bCs/>
          <w:sz w:val="21"/>
          <w:szCs w:val="21"/>
          <w:lang w:val="en-US"/>
        </w:rPr>
      </w:pPr>
      <w:r w:rsidRPr="0072726E">
        <w:rPr>
          <w:rFonts w:ascii="Liberation Sans" w:hAnsi="Liberation Sans" w:eastAsia="Calibri" w:cs="Arial"/>
          <w:b/>
          <w:bCs/>
          <w:sz w:val="21"/>
          <w:szCs w:val="21"/>
          <w:lang w:val="en-US"/>
        </w:rPr>
        <w:t xml:space="preserve">EL MEJOR CAMINO: AMISTAD, TESTIMONIO, ORACIÓN</w:t>
      </w:r>
    </w:p>
    <w:p w:rsidRPr="0072726E" w:rsidR="007B76B5" w:rsidP="00A77A46" w:rsidRDefault="00E22062" w14:paraId="5C054C46" w14:textId="4F550C26">
      <w:pPr>
        <w:pStyle w:val="Prrafodelista"/>
        <w:spacing w:after="120"/>
        <w:ind w:start="567"/>
        <w:jc w:val="both"/>
        <w:rPr>
          <w:rFonts w:ascii="Liberation Sans" w:hAnsi="Liberation Sans" w:cs="Arial"/>
          <w:sz w:val="21"/>
          <w:szCs w:val="21"/>
          <w:lang w:val="en-US"/>
        </w:rPr>
      </w:pPr>
      <w:r w:rsidRPr="0072726E">
        <w:rPr>
          <w:rFonts w:ascii="Liberation Sans" w:hAnsi="Liberation Sans" w:eastAsia="Calibri" w:cs="Arial"/>
          <w:sz w:val="21"/>
          <w:szCs w:val="21"/>
          <w:lang w:val="en-US"/>
        </w:rPr>
        <w:t xml:space="preserve">Se dice que la CM proclama la mejor noticia, que Dios, en Cristo, nos ama, comunicada por el mejor medio, que es la amistad, y dirigida a lo mejor de cada persona, que es su ser y su capacidad de convicción, decisión y constancia. </w:t>
      </w:r>
      <w:r w:rsidRPr="0072726E">
        <w:rPr>
          <w:rFonts w:ascii="Liberation Sans" w:hAnsi="Liberation Sans" w:eastAsia="Calibri" w:cs="Arial"/>
          <w:sz w:val="21"/>
          <w:szCs w:val="21"/>
          <w:lang w:val="en-US"/>
        </w:rPr>
        <w:t xml:space="preserve">La amistad, el testimonio y la oración configuran la mejor manera de transmitir la mejor noticia</w:t>
      </w:r>
      <w:r w:rsidRPr="0072726E" w:rsidR="007B76B5">
        <w:rPr>
          <w:rFonts w:ascii="Liberation Sans" w:hAnsi="Liberation Sans" w:eastAsia="Calibri" w:cs="Arial"/>
          <w:sz w:val="21"/>
          <w:szCs w:val="21"/>
          <w:lang w:val="en-US"/>
        </w:rPr>
        <w:t xml:space="preserve">. </w:t>
      </w:r>
    </w:p>
    <w:p w:rsidRPr="0072726E" w:rsidR="004C1D04" w:rsidP="00A77A46" w:rsidRDefault="007B76B5" w14:paraId="02A7325D" w14:textId="40031FA2">
      <w:pPr>
        <w:pStyle w:val="Prrafodelista"/>
        <w:numPr>
          <w:ilvl w:val="0"/>
          <w:numId w:val="31"/>
        </w:numPr>
        <w:spacing w:after="120"/>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FIMCC 3Ed.</w:t>
      </w:r>
      <w:r w:rsidRPr="0072726E" w:rsidR="004C1D04">
        <w:rPr>
          <w:rFonts w:ascii="Liberation Sans" w:hAnsi="Liberation Sans" w:eastAsia="Calibri" w:cs="Arial"/>
          <w:sz w:val="21"/>
          <w:szCs w:val="21"/>
          <w:lang w:val="en-US"/>
        </w:rPr>
        <w:t xml:space="preserve"> 157. </w:t>
      </w:r>
      <w:r w:rsidRPr="0072726E" w:rsidR="00A77A46">
        <w:rPr>
          <w:rFonts w:ascii="Liberation Sans" w:hAnsi="Liberation Sans" w:eastAsia="Calibri" w:cs="Arial"/>
          <w:i/>
          <w:iCs/>
          <w:sz w:val="21"/>
          <w:szCs w:val="21"/>
          <w:lang w:val="en-US"/>
        </w:rPr>
        <w:t xml:space="preserve">Oración. – </w:t>
      </w:r>
      <w:r w:rsidRPr="0072726E" w:rsidR="004C1D04">
        <w:rPr>
          <w:rFonts w:ascii="Liberation Sans" w:hAnsi="Liberation Sans" w:eastAsia="Calibri" w:cs="Arial"/>
          <w:i/>
          <w:iCs/>
          <w:sz w:val="21"/>
          <w:szCs w:val="21"/>
          <w:lang w:val="en-US"/>
        </w:rPr>
        <w:t xml:space="preserve">La «palanca» (apoyo espiritual en palabras de la CM) – es un elemento muy característico del método de la CM. Personal y comunitaria, sincera y permanente; es lo que asegura la eficacia de las demás acciones.</w:t>
      </w:r>
    </w:p>
    <w:p w:rsidRPr="0072726E" w:rsidR="004C1D04" w:rsidP="00A77A46" w:rsidRDefault="004C1D04" w14:paraId="6E308EFA" w14:textId="0897B442">
      <w:pPr>
        <w:pStyle w:val="Prrafodelista"/>
        <w:numPr>
          <w:ilvl w:val="0"/>
          <w:numId w:val="31"/>
        </w:numPr>
        <w:spacing w:after="120"/>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FIMCC 3Ed. 158. </w:t>
      </w:r>
      <w:r w:rsidRPr="0072726E">
        <w:rPr>
          <w:rFonts w:ascii="Liberation Sans" w:hAnsi="Liberation Sans" w:eastAsia="Calibri" w:cs="Arial"/>
          <w:i/>
          <w:iCs/>
          <w:sz w:val="21"/>
          <w:szCs w:val="21"/>
          <w:lang w:val="en-US"/>
        </w:rPr>
        <w:t xml:space="preserve">Testimonio. En la CM, como en cualquier actividad evangelizadora, la forma de comunicar el mensaje es dar testimonio. En las tres etapas del método, el testimonio de vida es el primer paso esencial para seguir actuando.</w:t>
      </w:r>
    </w:p>
    <w:p w:rsidRPr="0072726E" w:rsidR="00C57327" w:rsidP="00A77A46" w:rsidRDefault="004C1D04" w14:paraId="0802842C" w14:textId="3A46E166">
      <w:pPr>
        <w:pStyle w:val="Prrafodelista"/>
        <w:numPr>
          <w:ilvl w:val="0"/>
          <w:numId w:val="31"/>
        </w:numPr>
        <w:spacing w:after="120"/>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FIMCC 3Ed. 159. </w:t>
      </w:r>
      <w:r w:rsidRPr="0072726E">
        <w:rPr>
          <w:rFonts w:ascii="Liberation Sans" w:hAnsi="Liberation Sans" w:eastAsia="Calibri" w:cs="Arial"/>
          <w:i/>
          <w:iCs/>
          <w:sz w:val="21"/>
          <w:szCs w:val="21"/>
          <w:lang w:val="en-US"/>
        </w:rPr>
        <w:t xml:space="preserve">Amistad. «Hacer amigos para hacerlos amigos de Cristo». La amistad en el CM se manifiesta en forma de una profunda relación humana que se convierte en un canal de comunión de vida y fe. Es la condición básica para el proceso de acompañamiento que desarrolla el </w:t>
      </w:r>
      <w:r w:rsidRPr="0072726E">
        <w:rPr>
          <w:rFonts w:ascii="Liberation Sans" w:hAnsi="Liberation Sans" w:eastAsia="Calibri" w:cs="Arial"/>
          <w:i/>
          <w:iCs/>
          <w:sz w:val="21"/>
          <w:szCs w:val="21"/>
          <w:lang w:val="en-US"/>
        </w:rPr>
        <w:t xml:space="preserve">Precursillo</w:t>
      </w:r>
      <w:r w:rsidRPr="0072726E">
        <w:rPr>
          <w:rFonts w:ascii="Liberation Sans" w:hAnsi="Liberation Sans" w:eastAsia="Calibri" w:cs="Arial"/>
          <w:i/>
          <w:iCs/>
          <w:sz w:val="21"/>
          <w:szCs w:val="21"/>
          <w:lang w:val="en-US"/>
        </w:rPr>
        <w:t xml:space="preserve">, el </w:t>
      </w:r>
      <w:r w:rsidRPr="0072726E">
        <w:rPr>
          <w:rFonts w:ascii="Liberation Sans" w:hAnsi="Liberation Sans" w:eastAsia="Calibri" w:cs="Arial"/>
          <w:i/>
          <w:iCs/>
          <w:sz w:val="21"/>
          <w:szCs w:val="21"/>
          <w:lang w:val="en-US"/>
        </w:rPr>
        <w:t xml:space="preserve">Cursillo </w:t>
      </w:r>
      <w:r w:rsidRPr="0072726E">
        <w:rPr>
          <w:rFonts w:ascii="Liberation Sans" w:hAnsi="Liberation Sans" w:eastAsia="Calibri" w:cs="Arial"/>
          <w:i/>
          <w:iCs/>
          <w:sz w:val="21"/>
          <w:szCs w:val="21"/>
          <w:lang w:val="en-US"/>
        </w:rPr>
        <w:t xml:space="preserve">y el </w:t>
      </w:r>
      <w:r w:rsidRPr="0072726E">
        <w:rPr>
          <w:rFonts w:ascii="Liberation Sans" w:hAnsi="Liberation Sans" w:eastAsia="Calibri" w:cs="Arial"/>
          <w:i/>
          <w:iCs/>
          <w:sz w:val="21"/>
          <w:szCs w:val="21"/>
          <w:lang w:val="en-US"/>
        </w:rPr>
        <w:t xml:space="preserve">Postcursillo</w:t>
      </w:r>
      <w:r w:rsidRPr="0072726E">
        <w:rPr>
          <w:rFonts w:ascii="Liberation Sans" w:hAnsi="Liberation Sans" w:eastAsia="Calibri" w:cs="Arial"/>
          <w:i/>
          <w:iCs/>
          <w:sz w:val="21"/>
          <w:szCs w:val="21"/>
          <w:lang w:val="en-US"/>
        </w:rPr>
        <w:t xml:space="preserve">.</w:t>
      </w:r>
    </w:p>
    <w:p w:rsidR="0072726E" w:rsidP="00A77A46" w:rsidRDefault="0072726E" w14:paraId="7918FD90" w14:textId="77777777">
      <w:pPr>
        <w:pStyle w:val="Prrafodelista"/>
        <w:spacing w:after="120"/>
        <w:ind w:start="567"/>
        <w:jc w:val="both"/>
        <w:rPr>
          <w:rFonts w:ascii="Liberation Sans" w:hAnsi="Liberation Sans" w:eastAsia="Calibri" w:cs="Arial"/>
          <w:sz w:val="21"/>
          <w:szCs w:val="21"/>
          <w:lang w:val="en-US"/>
        </w:rPr>
      </w:pPr>
    </w:p>
    <w:p w:rsidRPr="0072726E" w:rsidR="0072726E" w:rsidP="00A77A46" w:rsidRDefault="0072726E" w14:paraId="56A48730" w14:textId="77777777">
      <w:pPr>
        <w:pStyle w:val="Prrafodelista"/>
        <w:spacing w:after="120"/>
        <w:ind w:start="567"/>
        <w:jc w:val="both"/>
        <w:rPr>
          <w:rFonts w:ascii="Liberation Sans" w:hAnsi="Liberation Sans" w:eastAsia="Calibri" w:cs="Arial"/>
          <w:sz w:val="21"/>
          <w:szCs w:val="21"/>
          <w:lang w:val="en-US"/>
        </w:rPr>
      </w:pPr>
    </w:p>
    <w:p w:rsidRPr="0072726E" w:rsidR="00C943D2" w:rsidP="00A77A46" w:rsidRDefault="00C943D2" w14:paraId="2877B34A" w14:textId="27A720D2">
      <w:pPr>
        <w:pStyle w:val="Prrafodelista"/>
        <w:numPr>
          <w:ilvl w:val="0"/>
          <w:numId w:val="29"/>
        </w:numPr>
        <w:spacing w:after="120"/>
        <w:ind w:start="567" w:hanging="567"/>
        <w:jc w:val="both"/>
        <w:rPr>
          <w:rFonts w:ascii="Liberation Sans" w:hAnsi="Liberation Sans" w:eastAsia="Calibri" w:cs="Arial"/>
          <w:b/>
          <w:bCs/>
          <w:sz w:val="21"/>
          <w:szCs w:val="21"/>
          <w:lang w:val="en-US"/>
        </w:rPr>
      </w:pPr>
      <w:r w:rsidRPr="0072726E">
        <w:rPr>
          <w:rFonts w:ascii="Liberation Sans" w:hAnsi="Liberation Sans" w:eastAsia="Calibri" w:cs="Arial"/>
          <w:b/>
          <w:bCs/>
          <w:sz w:val="21"/>
          <w:szCs w:val="21"/>
          <w:lang w:val="en-US"/>
        </w:rPr>
        <w:t xml:space="preserve">UN PROCESO, NO UN FIN DE SEMANA DE TRES DÍAS</w:t>
      </w:r>
    </w:p>
    <w:p w:rsidRPr="0072726E" w:rsidR="007B76B5" w:rsidP="00A77A46" w:rsidRDefault="004C1D04" w14:paraId="4ADF6046" w14:textId="0D9FC68D">
      <w:pPr>
        <w:pStyle w:val="Prrafodelista"/>
        <w:spacing w:after="120"/>
        <w:ind w:start="567"/>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Una de las grandes revelaciones del CM es que no se trata simplemente de un evento, sino de un proceso, un camino de fe que comienza antes de los Tres Días y continúa a lo largo de toda la vida. </w:t>
      </w:r>
      <w:r w:rsidRPr="0072726E" w:rsidR="0096720C">
        <w:rPr>
          <w:rFonts w:ascii="Liberation Sans" w:hAnsi="Liberation Sans" w:eastAsia="Calibri" w:cs="Arial"/>
          <w:sz w:val="21"/>
          <w:szCs w:val="21"/>
          <w:lang w:val="en-US"/>
        </w:rPr>
        <w:t xml:space="preserve">El método del </w:t>
      </w:r>
      <w:r w:rsidRPr="0072726E" w:rsidR="0096720C">
        <w:rPr>
          <w:rFonts w:ascii="Liberation Sans" w:hAnsi="Liberation Sans" w:eastAsia="Calibri" w:cs="Arial"/>
          <w:sz w:val="21"/>
          <w:szCs w:val="21"/>
          <w:lang w:val="en-US"/>
        </w:rPr>
        <w:t xml:space="preserve">Movimiento</w:t>
      </w:r>
      <w:r w:rsidRPr="0072726E" w:rsidR="0096720C">
        <w:rPr>
          <w:rFonts w:ascii="Liberation Sans" w:hAnsi="Liberation Sans" w:eastAsia="Calibri" w:cs="Arial"/>
          <w:sz w:val="21"/>
          <w:szCs w:val="21"/>
          <w:lang w:val="en-US"/>
        </w:rPr>
        <w:t xml:space="preserve"> </w:t>
      </w:r>
      <w:r w:rsidRPr="0072726E" w:rsidR="0096720C">
        <w:rPr>
          <w:rFonts w:ascii="Liberation Sans" w:hAnsi="Liberation Sans" w:eastAsia="Calibri" w:cs="Arial"/>
          <w:sz w:val="21"/>
          <w:szCs w:val="21"/>
          <w:lang w:val="en-US"/>
        </w:rPr>
        <w:t xml:space="preserve">de Cursillos </w:t>
      </w:r>
      <w:r w:rsidRPr="0072726E" w:rsidR="0096720C">
        <w:rPr>
          <w:rFonts w:ascii="Liberation Sans" w:hAnsi="Liberation Sans" w:eastAsia="Calibri" w:cs="Arial"/>
          <w:sz w:val="21"/>
          <w:szCs w:val="21"/>
          <w:lang w:val="en-US"/>
        </w:rPr>
        <w:t xml:space="preserve">es un proceso dividido en tres </w:t>
      </w:r>
      <w:r w:rsidRPr="0072726E" w:rsidR="00A77A46">
        <w:rPr>
          <w:rFonts w:ascii="Liberation Sans" w:hAnsi="Liberation Sans" w:eastAsia="Calibri" w:cs="Arial"/>
          <w:sz w:val="21"/>
          <w:szCs w:val="21"/>
          <w:lang w:val="en-US"/>
        </w:rPr>
        <w:t xml:space="preserve">etapas </w:t>
      </w:r>
      <w:r w:rsidRPr="0072726E" w:rsidR="0096720C">
        <w:rPr>
          <w:rFonts w:ascii="Liberation Sans" w:hAnsi="Liberation Sans" w:eastAsia="Calibri" w:cs="Arial"/>
          <w:sz w:val="21"/>
          <w:szCs w:val="21"/>
          <w:lang w:val="en-US"/>
        </w:rPr>
        <w:t xml:space="preserve">—Precursillo</w:t>
      </w:r>
      <w:r w:rsidRPr="0072726E" w:rsidR="0096720C">
        <w:rPr>
          <w:rFonts w:ascii="Liberation Sans" w:hAnsi="Liberation Sans" w:eastAsia="Calibri" w:cs="Arial"/>
          <w:sz w:val="21"/>
          <w:szCs w:val="21"/>
          <w:lang w:val="en-US"/>
        </w:rPr>
        <w:t xml:space="preserve">, </w:t>
      </w:r>
      <w:r w:rsidRPr="0072726E" w:rsidR="0096720C">
        <w:rPr>
          <w:rFonts w:ascii="Liberation Sans" w:hAnsi="Liberation Sans" w:eastAsia="Calibri" w:cs="Arial"/>
          <w:sz w:val="21"/>
          <w:szCs w:val="21"/>
          <w:lang w:val="en-US"/>
        </w:rPr>
        <w:t xml:space="preserve">Cursillo </w:t>
      </w:r>
      <w:r w:rsidRPr="0072726E" w:rsidR="0096720C">
        <w:rPr>
          <w:rFonts w:ascii="Liberation Sans" w:hAnsi="Liberation Sans" w:eastAsia="Calibri" w:cs="Arial"/>
          <w:sz w:val="21"/>
          <w:szCs w:val="21"/>
          <w:lang w:val="en-US"/>
        </w:rPr>
        <w:t xml:space="preserve">y </w:t>
      </w:r>
      <w:r w:rsidRPr="0072726E" w:rsidR="00A77A46">
        <w:rPr>
          <w:rFonts w:ascii="Liberation Sans" w:hAnsi="Liberation Sans" w:eastAsia="Calibri" w:cs="Arial"/>
          <w:sz w:val="21"/>
          <w:szCs w:val="21"/>
          <w:lang w:val="en-US"/>
        </w:rPr>
        <w:t xml:space="preserve">Postcursillo— que </w:t>
      </w:r>
      <w:r w:rsidRPr="0072726E" w:rsidR="0096720C">
        <w:rPr>
          <w:rFonts w:ascii="Liberation Sans" w:hAnsi="Liberation Sans" w:eastAsia="Calibri" w:cs="Arial"/>
          <w:sz w:val="21"/>
          <w:szCs w:val="21"/>
          <w:lang w:val="en-US"/>
        </w:rPr>
        <w:t xml:space="preserve">se </w:t>
      </w:r>
      <w:r w:rsidRPr="0072726E" w:rsidR="0096720C">
        <w:rPr>
          <w:rFonts w:ascii="Liberation Sans" w:hAnsi="Liberation Sans" w:eastAsia="Calibri" w:cs="Arial"/>
          <w:sz w:val="21"/>
          <w:szCs w:val="21"/>
          <w:lang w:val="en-US"/>
        </w:rPr>
        <w:t xml:space="preserve">aplican como un todo</w:t>
      </w:r>
      <w:r w:rsidRPr="0072726E" w:rsidR="0096720C">
        <w:rPr>
          <w:rFonts w:ascii="Liberation Sans" w:hAnsi="Liberation Sans" w:eastAsia="Calibri" w:cs="Arial"/>
          <w:sz w:val="21"/>
          <w:szCs w:val="21"/>
          <w:lang w:val="en-US"/>
        </w:rPr>
        <w:t xml:space="preserve">. </w:t>
      </w:r>
      <w:r w:rsidRPr="0072726E" w:rsidR="00A77A46">
        <w:rPr>
          <w:rFonts w:ascii="Liberation Sans" w:hAnsi="Liberation Sans" w:eastAsia="Calibri" w:cs="Arial"/>
          <w:sz w:val="21"/>
          <w:szCs w:val="21"/>
          <w:lang w:val="en-US"/>
        </w:rPr>
        <w:t xml:space="preserve">Una etapa no es el método, una etapa no es la respuesta</w:t>
      </w:r>
      <w:r w:rsidRPr="0072726E" w:rsidR="007B76B5">
        <w:rPr>
          <w:rFonts w:ascii="Liberation Sans" w:hAnsi="Liberation Sans" w:eastAsia="Calibri" w:cs="Arial"/>
          <w:sz w:val="21"/>
          <w:szCs w:val="21"/>
          <w:lang w:val="en-US"/>
        </w:rPr>
        <w:t xml:space="preserve">.</w:t>
      </w:r>
    </w:p>
    <w:p w:rsidRPr="0072726E" w:rsidR="00A77A46" w:rsidP="00A77A46" w:rsidRDefault="007B76B5" w14:paraId="5C43E203" w14:textId="1C8B545A">
      <w:pPr>
        <w:pStyle w:val="Prrafodelista"/>
        <w:numPr>
          <w:ilvl w:val="0"/>
          <w:numId w:val="31"/>
        </w:numPr>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FIMCC 3Ed.</w:t>
      </w:r>
      <w:r w:rsidRPr="0072726E" w:rsidR="00A77A46">
        <w:rPr>
          <w:rFonts w:ascii="Liberation Sans" w:hAnsi="Liberation Sans" w:eastAsia="Calibri" w:cs="Arial"/>
          <w:sz w:val="21"/>
          <w:szCs w:val="21"/>
          <w:lang w:val="en-US"/>
        </w:rPr>
        <w:t xml:space="preserve"> 153</w:t>
      </w:r>
      <w:r w:rsidRPr="0072726E">
        <w:rPr>
          <w:rFonts w:ascii="Liberation Sans" w:hAnsi="Liberation Sans" w:eastAsia="Calibri" w:cs="Arial"/>
          <w:sz w:val="21"/>
          <w:szCs w:val="21"/>
          <w:lang w:val="en-US"/>
        </w:rPr>
        <w:t xml:space="preserve">: </w:t>
      </w:r>
      <w:r w:rsidRPr="0072726E" w:rsidR="00A77A46">
        <w:rPr>
          <w:rFonts w:ascii="Liberation Sans" w:hAnsi="Liberation Sans" w:eastAsia="Calibri" w:cs="Arial"/>
          <w:i/>
          <w:iCs/>
          <w:sz w:val="21"/>
          <w:szCs w:val="21"/>
          <w:lang w:val="en-US"/>
        </w:rPr>
        <w:t xml:space="preserve">La secuencia de las tres etapas es la forma en que el método del MC opera eficazmente en las diversas circunstancias de la vida humana y en los diversos ámbitos de la sociedad. En lo que se refiere al verdadero propósito del Movimiento, es evidente que ninguna de las etapas del método puede disociarse de las demás ni considerarse más importante que las demás. La unidad y la integridad de las tres etapas son esenciales para el propósito de la MC, ya que permiten a la persona experimentar lo que es fundamental para ser cristiano en su realidad concreta y, a continuación, fermentar los ambientes con el Evangelio. </w:t>
      </w:r>
    </w:p>
    <w:p w:rsidRPr="0072726E" w:rsidR="0072726E" w:rsidP="00A77A46" w:rsidRDefault="0072726E" w14:paraId="129F7B78" w14:textId="77777777">
      <w:pPr>
        <w:pStyle w:val="Prrafodelista"/>
        <w:spacing w:after="120"/>
        <w:ind w:start="567"/>
        <w:jc w:val="both"/>
        <w:rPr>
          <w:rFonts w:ascii="Liberation Sans" w:hAnsi="Liberation Sans" w:eastAsia="Calibri" w:cs="Arial"/>
          <w:sz w:val="21"/>
          <w:szCs w:val="21"/>
          <w:lang w:val="en-US"/>
        </w:rPr>
      </w:pPr>
    </w:p>
    <w:p w:rsidR="0072726E" w:rsidRDefault="0072726E" w14:paraId="226498C5" w14:textId="77777777">
      <w:pPr>
        <w:rPr>
          <w:rFonts w:ascii="Liberation Sans" w:hAnsi="Liberation Sans" w:eastAsia="Calibri" w:cs="Arial"/>
          <w:b/>
          <w:bCs/>
          <w:kern w:val="0"/>
          <w:sz w:val="21"/>
          <w:szCs w:val="21"/>
          <w:lang w:val="en-US" w:eastAsia="es-ES"/>
          <w14:ligatures w14:val="none"/>
        </w:rPr>
      </w:pPr>
      <w:r>
        <w:rPr>
          <w:rFonts w:ascii="Liberation Sans" w:hAnsi="Liberation Sans" w:eastAsia="Calibri" w:cs="Arial"/>
          <w:b/>
          <w:bCs/>
          <w:sz w:val="21"/>
          <w:szCs w:val="21"/>
          <w:lang w:val="en-US"/>
        </w:rPr>
        <w:br w:type="page"/>
      </w:r>
    </w:p>
    <w:p w:rsidRPr="0072726E" w:rsidR="00C943D2" w:rsidP="00A77A46" w:rsidRDefault="00C943D2" w14:paraId="2BA62845" w14:textId="00E31335">
      <w:pPr>
        <w:pStyle w:val="Prrafodelista"/>
        <w:numPr>
          <w:ilvl w:val="0"/>
          <w:numId w:val="29"/>
        </w:numPr>
        <w:spacing w:after="120"/>
        <w:ind w:start="567" w:hanging="567"/>
        <w:jc w:val="both"/>
        <w:rPr>
          <w:rFonts w:ascii="Liberation Sans" w:hAnsi="Liberation Sans" w:eastAsia="Calibri" w:cs="Arial"/>
          <w:b/>
          <w:bCs/>
          <w:sz w:val="21"/>
          <w:szCs w:val="21"/>
          <w:lang w:val="en-US"/>
        </w:rPr>
      </w:pPr>
      <w:r w:rsidRPr="0072726E">
        <w:rPr>
          <w:rFonts w:ascii="Liberation Sans" w:hAnsi="Liberation Sans" w:eastAsia="Calibri" w:cs="Arial"/>
          <w:b/>
          <w:bCs/>
          <w:sz w:val="21"/>
          <w:szCs w:val="21"/>
          <w:lang w:val="en-US"/>
        </w:rPr>
        <w:lastRenderedPageBreak/>
      </w:r>
      <w:r w:rsidRPr="0072726E" w:rsidR="001477FB">
        <w:rPr>
          <w:rFonts w:ascii="Liberation Sans" w:hAnsi="Liberation Sans" w:eastAsia="Calibri" w:cs="Arial"/>
          <w:b/>
          <w:bCs/>
          <w:sz w:val="21"/>
          <w:szCs w:val="21"/>
          <w:lang w:val="en-US"/>
        </w:rPr>
        <w:t xml:space="preserve">RESPUESTA A </w:t>
      </w:r>
      <w:r w:rsidRPr="0072726E">
        <w:rPr>
          <w:rFonts w:ascii="Liberation Sans" w:hAnsi="Liberation Sans" w:eastAsia="Calibri" w:cs="Arial"/>
          <w:b/>
          <w:bCs/>
          <w:sz w:val="21"/>
          <w:szCs w:val="21"/>
          <w:lang w:val="en-US"/>
        </w:rPr>
        <w:t xml:space="preserve">MUCHAS SITUACIONES </w:t>
      </w:r>
      <w:r w:rsidRPr="0072726E" w:rsidR="001477FB">
        <w:rPr>
          <w:rFonts w:ascii="Liberation Sans" w:hAnsi="Liberation Sans" w:eastAsia="Calibri" w:cs="Arial"/>
          <w:b/>
          <w:bCs/>
          <w:sz w:val="21"/>
          <w:szCs w:val="21"/>
          <w:lang w:val="en-US"/>
        </w:rPr>
        <w:t xml:space="preserve">Y CIRCUNSTANCIAS </w:t>
      </w:r>
    </w:p>
    <w:p w:rsidRPr="0072726E" w:rsidR="00FC024A" w:rsidP="00A77A46" w:rsidRDefault="00FC024A" w14:paraId="1036BD07" w14:textId="2F280F4F">
      <w:pPr>
        <w:pStyle w:val="Prrafodelista"/>
        <w:spacing w:after="120"/>
        <w:ind w:start="567"/>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El método </w:t>
      </w:r>
      <w:r w:rsidRPr="0072726E">
        <w:rPr>
          <w:rFonts w:ascii="Liberation Sans" w:hAnsi="Liberation Sans" w:eastAsia="Calibri" w:cs="Arial"/>
          <w:sz w:val="21"/>
          <w:szCs w:val="21"/>
          <w:lang w:val="en-US"/>
        </w:rPr>
        <w:t xml:space="preserve">del Cursillo </w:t>
      </w:r>
      <w:r w:rsidRPr="0072726E">
        <w:rPr>
          <w:rFonts w:ascii="Liberation Sans" w:hAnsi="Liberation Sans" w:eastAsia="Calibri" w:cs="Arial"/>
          <w:sz w:val="21"/>
          <w:szCs w:val="21"/>
          <w:lang w:val="en-US"/>
        </w:rPr>
        <w:t xml:space="preserve">puede ofrecer </w:t>
      </w:r>
      <w:r w:rsidRPr="0072726E" w:rsidR="00C77572">
        <w:rPr>
          <w:rFonts w:ascii="Liberation Sans" w:hAnsi="Liberation Sans" w:eastAsia="Calibri" w:cs="Arial"/>
          <w:sz w:val="21"/>
          <w:szCs w:val="21"/>
          <w:lang w:val="en-US"/>
        </w:rPr>
        <w:t xml:space="preserve">una </w:t>
      </w:r>
      <w:r w:rsidRPr="0072726E">
        <w:rPr>
          <w:rFonts w:ascii="Liberation Sans" w:hAnsi="Liberation Sans" w:eastAsia="Calibri" w:cs="Arial"/>
          <w:sz w:val="21"/>
          <w:szCs w:val="21"/>
          <w:lang w:val="en-US"/>
        </w:rPr>
        <w:t xml:space="preserve">respuesta eficaz a muchas situaciones y circunstancias. Es profundamente adaptable porque está arraigado en lo esencial y universal: el encuentro con Cristo en la amistad y la comunidad. En su integridad, puede aplicarse en muchos contextos sin perder su identidad, ya que la secuencia de las tres etapas y la </w:t>
      </w:r>
      <w:r w:rsidRPr="0072726E" w:rsidR="00220A22">
        <w:rPr>
          <w:rFonts w:ascii="Liberation Sans" w:hAnsi="Liberation Sans" w:eastAsia="Calibri" w:cs="Arial"/>
          <w:sz w:val="21"/>
          <w:szCs w:val="21"/>
          <w:lang w:val="en-US"/>
        </w:rPr>
        <w:t xml:space="preserve">conjunción de sus </w:t>
      </w:r>
      <w:r w:rsidRPr="0072726E">
        <w:rPr>
          <w:rFonts w:ascii="Liberation Sans" w:hAnsi="Liberation Sans" w:eastAsia="Calibri" w:cs="Arial"/>
          <w:sz w:val="21"/>
          <w:szCs w:val="21"/>
          <w:lang w:val="en-US"/>
        </w:rPr>
        <w:t xml:space="preserve">elementos esenciales </w:t>
      </w:r>
      <w:r w:rsidRPr="0072726E" w:rsidR="00220A22">
        <w:rPr>
          <w:rFonts w:ascii="Liberation Sans" w:hAnsi="Liberation Sans" w:eastAsia="Calibri" w:cs="Arial"/>
          <w:sz w:val="21"/>
          <w:szCs w:val="21"/>
          <w:lang w:val="en-US"/>
        </w:rPr>
        <w:t xml:space="preserve">(anuncio kerigmático, convivencia y amistad, oración y sacramentos) son válidos para cualquier persona en cualquier circunstancia</w:t>
      </w:r>
      <w:r w:rsidRPr="0072726E">
        <w:rPr>
          <w:rFonts w:ascii="Liberation Sans" w:hAnsi="Liberation Sans" w:eastAsia="Calibri" w:cs="Arial"/>
          <w:sz w:val="21"/>
          <w:szCs w:val="21"/>
          <w:lang w:val="en-US"/>
        </w:rPr>
        <w:t xml:space="preserve">.</w:t>
      </w:r>
    </w:p>
    <w:p w:rsidRPr="0072726E" w:rsidR="00220A22" w:rsidP="00220A22" w:rsidRDefault="00FC024A" w14:paraId="78B55184" w14:textId="37311E8A">
      <w:pPr>
        <w:pStyle w:val="Prrafodelista"/>
        <w:numPr>
          <w:ilvl w:val="0"/>
          <w:numId w:val="31"/>
        </w:numPr>
        <w:jc w:val="both"/>
        <w:rPr>
          <w:rFonts w:ascii="Liberation Sans" w:hAnsi="Liberation Sans" w:eastAsia="Calibri" w:cs="Arial"/>
          <w:i/>
          <w:iCs/>
          <w:sz w:val="21"/>
          <w:szCs w:val="21"/>
          <w:lang w:val="en-US"/>
        </w:rPr>
      </w:pPr>
      <w:r w:rsidRPr="0072726E">
        <w:rPr>
          <w:rFonts w:ascii="Liberation Sans" w:hAnsi="Liberation Sans" w:eastAsia="Calibri" w:cs="Arial"/>
          <w:sz w:val="21"/>
          <w:szCs w:val="21"/>
          <w:lang w:val="en-US"/>
        </w:rPr>
        <w:t xml:space="preserve">FIMCC 3Ed.</w:t>
      </w:r>
      <w:r w:rsidRPr="0072726E">
        <w:rPr>
          <w:rFonts w:ascii="Liberation Sans" w:hAnsi="Liberation Sans" w:eastAsia="Calibri" w:cs="Arial"/>
          <w:sz w:val="21"/>
          <w:szCs w:val="21"/>
          <w:lang w:val="en-US"/>
        </w:rPr>
        <w:t xml:space="preserve"> 163: </w:t>
      </w:r>
      <w:r w:rsidRPr="0072726E" w:rsidR="00220A22">
        <w:rPr>
          <w:rFonts w:ascii="Liberation Sans" w:hAnsi="Liberation Sans" w:eastAsia="Calibri" w:cs="Arial"/>
          <w:i/>
          <w:iCs/>
          <w:sz w:val="21"/>
          <w:szCs w:val="21"/>
          <w:lang w:val="en-US"/>
        </w:rPr>
        <w:t xml:space="preserve">Entendido correctamente en su totalidad, el método tiene la capacidad de adaptarse a las realidades y circunstancias del mundo actual y, en una variedad de situaciones, ser un instrumento eficaz de evangelización.</w:t>
      </w:r>
    </w:p>
    <w:p w:rsidRPr="0072726E" w:rsidR="005774BB" w:rsidP="00A77A46" w:rsidRDefault="005774BB" w14:paraId="2550B549" w14:textId="77777777">
      <w:pPr>
        <w:pStyle w:val="Prrafodelista"/>
        <w:spacing w:after="120"/>
        <w:ind w:start="567"/>
        <w:jc w:val="both"/>
        <w:rPr>
          <w:rFonts w:ascii="Liberation Sans" w:hAnsi="Liberation Sans" w:eastAsia="Calibri" w:cs="Arial"/>
          <w:sz w:val="21"/>
          <w:szCs w:val="21"/>
          <w:lang w:val="en-US"/>
        </w:rPr>
      </w:pPr>
    </w:p>
    <w:p w:rsidRPr="0072726E" w:rsidR="00EF3B4A" w:rsidP="00A77A46" w:rsidRDefault="00ED199D" w14:paraId="59FB9DF4" w14:textId="27A79DB1">
      <w:pPr>
        <w:pStyle w:val="Prrafodelista"/>
        <w:numPr>
          <w:ilvl w:val="0"/>
          <w:numId w:val="29"/>
        </w:numPr>
        <w:spacing w:after="120"/>
        <w:ind w:start="567" w:hanging="567"/>
        <w:jc w:val="both"/>
        <w:rPr>
          <w:rFonts w:ascii="Liberation Sans" w:hAnsi="Liberation Sans" w:eastAsia="Calibri" w:cs="Arial"/>
          <w:b/>
          <w:bCs/>
          <w:sz w:val="21"/>
          <w:szCs w:val="21"/>
          <w:lang w:val="en-US"/>
        </w:rPr>
      </w:pPr>
      <w:r w:rsidRPr="0072726E" w:rsidR="00C57327">
        <w:rPr>
          <w:rFonts w:ascii="Liberation Sans" w:hAnsi="Liberation Sans" w:eastAsia="Calibri" w:cs="Arial"/>
          <w:b/>
          <w:bCs/>
          <w:sz w:val="21"/>
          <w:szCs w:val="21"/>
          <w:lang w:val="en-US"/>
        </w:rPr>
        <w:t xml:space="preserve">ESTRUCTURAS</w:t>
      </w:r>
      <w:r w:rsidRPr="0072726E">
        <w:rPr>
          <w:rFonts w:ascii="Liberation Sans" w:hAnsi="Liberation Sans" w:eastAsia="Calibri" w:cs="Arial"/>
          <w:b/>
          <w:bCs/>
          <w:sz w:val="21"/>
          <w:szCs w:val="21"/>
          <w:lang w:val="en-US"/>
        </w:rPr>
        <w:t xml:space="preserve"> SENCILLAS Y ELEMENTALES</w:t>
      </w:r>
    </w:p>
    <w:p w:rsidRPr="0072726E" w:rsidR="007B76B5" w:rsidP="00A77A46" w:rsidRDefault="00ED199D" w14:paraId="7CD5A26A" w14:textId="704F5977">
      <w:pPr>
        <w:pStyle w:val="Prrafodelista"/>
        <w:spacing w:after="120"/>
        <w:ind w:start="567"/>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La vitalidad y la continuidad del Movimiento dependen de sus estructuras esenciales: el Secretariado y la Escuela de Líderes. No se trata de organizaciones burocráticas, sino de expresiones de servicio y comunión. Cuando estas estructuras están animadas por la humildad y guiadas por el Espíritu, salvaguardan la fidelidad al carisma y garantizan que el Movimiento siga siendo eclesial, coordinado y misionero.</w:t>
      </w:r>
    </w:p>
    <w:p w:rsidRPr="0072726E" w:rsidR="0085745A" w:rsidP="0072726E" w:rsidRDefault="0085745A" w14:paraId="220A5ADF" w14:textId="17FFD946">
      <w:pPr>
        <w:pStyle w:val="Prrafodelista"/>
        <w:numPr>
          <w:ilvl w:val="0"/>
          <w:numId w:val="31"/>
        </w:numPr>
        <w:spacing w:after="0"/>
        <w:ind w:start="924" w:hanging="357"/>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FIMCC 3Ed. 316: </w:t>
      </w:r>
      <w:r w:rsidRPr="0072726E">
        <w:rPr>
          <w:rFonts w:ascii="Liberation Sans" w:hAnsi="Liberation Sans" w:eastAsia="Calibri" w:cs="Arial"/>
          <w:i/>
          <w:iCs/>
          <w:sz w:val="21"/>
          <w:szCs w:val="21"/>
          <w:lang w:val="en-US"/>
        </w:rPr>
        <w:t xml:space="preserve">La CM requiere una realidad humana, un grupo de personas que, asumiendo la mentalidad, sean responsables de la acción estratégica y metodológica necesaria para que el movimiento alcance su propio propósito</w:t>
      </w:r>
      <w:r w:rsidRPr="0072726E">
        <w:rPr>
          <w:rFonts w:ascii="Liberation Sans" w:hAnsi="Liberation Sans" w:eastAsia="Calibri" w:cs="Arial"/>
          <w:sz w:val="21"/>
          <w:szCs w:val="21"/>
          <w:lang w:val="en-US"/>
        </w:rPr>
        <w:t xml:space="preserve">.</w:t>
      </w:r>
    </w:p>
    <w:p w:rsidRPr="0072726E" w:rsidR="0085745A" w:rsidP="0072726E" w:rsidRDefault="007B76B5" w14:paraId="6AEFF01A" w14:textId="30097CAC">
      <w:pPr>
        <w:pStyle w:val="Prrafodelista"/>
        <w:numPr>
          <w:ilvl w:val="0"/>
          <w:numId w:val="31"/>
        </w:numPr>
        <w:spacing w:after="0"/>
        <w:ind w:start="924" w:hanging="357"/>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FIMCC 3Ed.</w:t>
      </w:r>
      <w:r w:rsidRPr="0072726E" w:rsidR="0085745A">
        <w:rPr>
          <w:rFonts w:ascii="Liberation Sans" w:hAnsi="Liberation Sans" w:eastAsia="Calibri" w:cs="Arial"/>
          <w:sz w:val="21"/>
          <w:szCs w:val="21"/>
          <w:lang w:val="en-US"/>
        </w:rPr>
        <w:t xml:space="preserve"> 318</w:t>
      </w:r>
      <w:r w:rsidRPr="0072726E">
        <w:rPr>
          <w:rFonts w:ascii="Liberation Sans" w:hAnsi="Liberation Sans" w:eastAsia="Calibri" w:cs="Arial"/>
          <w:sz w:val="21"/>
          <w:szCs w:val="21"/>
          <w:lang w:val="en-US"/>
        </w:rPr>
        <w:t xml:space="preserve">: </w:t>
      </w:r>
      <w:r w:rsidRPr="0072726E" w:rsidR="0085745A">
        <w:rPr>
          <w:rFonts w:ascii="Liberation Sans" w:hAnsi="Liberation Sans" w:eastAsia="Calibri" w:cs="Arial"/>
          <w:i/>
          <w:iCs/>
          <w:sz w:val="21"/>
          <w:szCs w:val="21"/>
          <w:lang w:val="en-US"/>
        </w:rPr>
        <w:t xml:space="preserve">En el MC, los instrumentos necesarios para apoyar y promover la vida, con un mínimo de organización y un alto sentido del servicio, se denominan «estructuras de servicio» del MC: la Escuela y el Secretariado</w:t>
      </w:r>
      <w:r w:rsidRPr="0072726E" w:rsidR="0085745A">
        <w:rPr>
          <w:rFonts w:ascii="Liberation Sans" w:hAnsi="Liberation Sans" w:eastAsia="Calibri" w:cs="Arial"/>
          <w:sz w:val="21"/>
          <w:szCs w:val="21"/>
          <w:lang w:val="en-US"/>
        </w:rPr>
        <w:t xml:space="preserve">.</w:t>
      </w:r>
    </w:p>
    <w:p w:rsidRPr="0072726E" w:rsidR="00C57327" w:rsidP="0072726E" w:rsidRDefault="00C57327" w14:paraId="772D0930" w14:textId="77777777">
      <w:pPr>
        <w:pStyle w:val="Prrafodelista"/>
        <w:spacing w:after="120"/>
        <w:ind w:start="567"/>
        <w:jc w:val="both"/>
        <w:rPr>
          <w:rFonts w:ascii="Liberation Sans" w:hAnsi="Liberation Sans" w:eastAsia="Calibri" w:cs="Arial"/>
          <w:sz w:val="21"/>
          <w:szCs w:val="21"/>
          <w:lang w:val="en-US"/>
        </w:rPr>
      </w:pPr>
    </w:p>
    <w:p w:rsidRPr="0072726E" w:rsidR="001477FB" w:rsidP="00A77A46" w:rsidRDefault="001477FB" w14:paraId="0D5C3A27" w14:textId="72975483">
      <w:pPr>
        <w:pStyle w:val="Prrafodelista"/>
        <w:numPr>
          <w:ilvl w:val="0"/>
          <w:numId w:val="29"/>
        </w:numPr>
        <w:spacing w:after="120"/>
        <w:ind w:start="567" w:hanging="567"/>
        <w:jc w:val="both"/>
        <w:rPr>
          <w:rFonts w:ascii="Liberation Sans" w:hAnsi="Liberation Sans" w:eastAsia="Calibri" w:cs="Arial"/>
          <w:b/>
          <w:bCs/>
          <w:sz w:val="21"/>
          <w:szCs w:val="21"/>
          <w:lang w:val="en-US"/>
        </w:rPr>
      </w:pPr>
      <w:r w:rsidRPr="0072726E">
        <w:rPr>
          <w:rFonts w:ascii="Liberation Sans" w:hAnsi="Liberation Sans" w:eastAsia="Calibri" w:cs="Arial"/>
          <w:b/>
          <w:bCs/>
          <w:sz w:val="21"/>
          <w:szCs w:val="21"/>
          <w:lang w:val="en-US"/>
        </w:rPr>
        <w:t xml:space="preserve">ECLESIALIDAD</w:t>
      </w:r>
    </w:p>
    <w:p w:rsidRPr="0072726E" w:rsidR="0085745A" w:rsidP="00A77A46" w:rsidRDefault="0085745A" w14:paraId="3F810801" w14:textId="2A74220B">
      <w:pPr>
        <w:pStyle w:val="Prrafodelista"/>
        <w:spacing w:after="120"/>
        <w:ind w:start="567"/>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El MC forma parte integrante de la Iglesia y está al servicio de su misión evangelizadora. Ha nacido en el seno de la Iglesia, se ha alimentado de su vida y sigue actuando como levadura de renovación en su interior. Su carácter eclesial le impide cerrarse en sí mismo, sino que busca la comunión con los pastores y la colaboración con otros movimientos y realidades apostólicas. Por su propia naturaleza, edifica la Iglesia a través de la santidad y el compromiso apostólico de sus miembros. </w:t>
      </w:r>
    </w:p>
    <w:p w:rsidRPr="0072726E" w:rsidR="00C57327" w:rsidP="00B82FBF" w:rsidRDefault="007B76B5" w14:paraId="76C2C5C7" w14:textId="568BCB84">
      <w:pPr>
        <w:pStyle w:val="Prrafodelista"/>
        <w:numPr>
          <w:ilvl w:val="0"/>
          <w:numId w:val="31"/>
        </w:numPr>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FIMCC 3Ed.</w:t>
      </w:r>
      <w:r w:rsidRPr="0072726E" w:rsidR="00B82FBF">
        <w:rPr>
          <w:rFonts w:ascii="Liberation Sans" w:hAnsi="Liberation Sans" w:eastAsia="Calibri" w:cs="Arial"/>
          <w:sz w:val="21"/>
          <w:szCs w:val="21"/>
          <w:lang w:val="en-US"/>
        </w:rPr>
        <w:t xml:space="preserve"> 313</w:t>
      </w:r>
      <w:r w:rsidRPr="0072726E">
        <w:rPr>
          <w:rFonts w:ascii="Liberation Sans" w:hAnsi="Liberation Sans" w:eastAsia="Calibri" w:cs="Arial"/>
          <w:sz w:val="21"/>
          <w:szCs w:val="21"/>
          <w:lang w:val="en-US"/>
        </w:rPr>
        <w:t xml:space="preserve">: </w:t>
      </w:r>
      <w:r w:rsidRPr="0072726E" w:rsidR="00B82FBF">
        <w:rPr>
          <w:rFonts w:ascii="Liberation Sans" w:hAnsi="Liberation Sans" w:eastAsia="Calibri" w:cs="Arial"/>
          <w:i/>
          <w:iCs/>
          <w:sz w:val="21"/>
          <w:szCs w:val="21"/>
          <w:lang w:val="en-US"/>
        </w:rPr>
        <w:t xml:space="preserve">La CM encuentra su razón de ser en la Iglesia, como movimiento eclesial, de la Iglesia y para el mundo. Para la CM, la primera consecuencia de esto es la necesidad de vivir como Iglesia, como signo e instrumento del amor de Dios por </w:t>
      </w:r>
      <w:r w:rsidRPr="0072726E" w:rsidR="00B82FBF">
        <w:rPr>
          <w:rFonts w:ascii="Liberation Sans" w:hAnsi="Liberation Sans" w:eastAsia="Calibri" w:cs="Arial"/>
          <w:i/>
          <w:iCs/>
          <w:sz w:val="21"/>
          <w:szCs w:val="21"/>
          <w:lang w:val="en-US"/>
        </w:rPr>
        <w:t xml:space="preserve">la humanidad</w:t>
      </w:r>
      <w:r w:rsidRPr="0072726E" w:rsidR="00B82FBF">
        <w:rPr>
          <w:rFonts w:ascii="Liberation Sans" w:hAnsi="Liberation Sans" w:eastAsia="Calibri" w:cs="Arial"/>
          <w:i/>
          <w:iCs/>
          <w:sz w:val="21"/>
          <w:szCs w:val="21"/>
          <w:lang w:val="en-US"/>
        </w:rPr>
        <w:t xml:space="preserve">, como lugar de la presencia salvífica de Dios</w:t>
      </w:r>
      <w:r w:rsidRPr="0072726E" w:rsidR="00B82FBF">
        <w:rPr>
          <w:rFonts w:ascii="Liberation Sans" w:hAnsi="Liberation Sans" w:eastAsia="Calibri" w:cs="Arial"/>
          <w:sz w:val="21"/>
          <w:szCs w:val="21"/>
          <w:lang w:val="en-US"/>
        </w:rPr>
        <w:t xml:space="preserve">.</w:t>
      </w:r>
    </w:p>
    <w:p w:rsidRPr="0072726E" w:rsidR="005774BB" w:rsidP="00B82FBF" w:rsidRDefault="005774BB" w14:paraId="4100BF08" w14:textId="77777777">
      <w:pPr>
        <w:pStyle w:val="Prrafodelista"/>
        <w:spacing w:after="120"/>
        <w:ind w:start="567"/>
        <w:jc w:val="both"/>
        <w:rPr>
          <w:rFonts w:ascii="Liberation Sans" w:hAnsi="Liberation Sans" w:eastAsia="Calibri" w:cs="Arial"/>
          <w:sz w:val="21"/>
          <w:szCs w:val="21"/>
          <w:lang w:val="en-US"/>
        </w:rPr>
      </w:pPr>
    </w:p>
    <w:p w:rsidRPr="0072726E" w:rsidR="00C943D2" w:rsidP="00A77A46" w:rsidRDefault="00C943D2" w14:paraId="62931C47" w14:textId="7D6695EF">
      <w:pPr>
        <w:pStyle w:val="Prrafodelista"/>
        <w:numPr>
          <w:ilvl w:val="0"/>
          <w:numId w:val="29"/>
        </w:numPr>
        <w:spacing w:after="120"/>
        <w:ind w:start="567" w:hanging="567"/>
        <w:jc w:val="both"/>
        <w:rPr>
          <w:rFonts w:ascii="Liberation Sans" w:hAnsi="Liberation Sans" w:eastAsia="Calibri" w:cs="Arial"/>
          <w:b/>
          <w:bCs/>
          <w:sz w:val="21"/>
          <w:szCs w:val="21"/>
          <w:lang w:val="en-US"/>
        </w:rPr>
      </w:pPr>
      <w:r w:rsidRPr="0072726E">
        <w:rPr>
          <w:rFonts w:ascii="Liberation Sans" w:hAnsi="Liberation Sans" w:eastAsia="Calibri" w:cs="Arial"/>
          <w:b/>
          <w:bCs/>
          <w:sz w:val="21"/>
          <w:szCs w:val="21"/>
          <w:lang w:val="en-US"/>
        </w:rPr>
        <w:t xml:space="preserve">CARISMA</w:t>
      </w:r>
      <w:r w:rsidRPr="0072726E" w:rsidR="00B82FBF">
        <w:rPr>
          <w:rFonts w:ascii="Liberation Sans" w:hAnsi="Liberation Sans" w:eastAsia="Calibri" w:cs="Arial"/>
          <w:b/>
          <w:bCs/>
          <w:sz w:val="21"/>
          <w:szCs w:val="21"/>
          <w:lang w:val="en-US"/>
        </w:rPr>
        <w:t xml:space="preserve">, </w:t>
      </w:r>
      <w:r w:rsidRPr="0072726E">
        <w:rPr>
          <w:rFonts w:ascii="Liberation Sans" w:hAnsi="Liberation Sans" w:eastAsia="Calibri" w:cs="Arial"/>
          <w:b/>
          <w:bCs/>
          <w:sz w:val="21"/>
          <w:szCs w:val="21"/>
          <w:lang w:val="en-US"/>
        </w:rPr>
        <w:t xml:space="preserve">ESPÍRITU SANTO</w:t>
      </w:r>
      <w:r w:rsidRPr="0072726E" w:rsidR="00B82FBF">
        <w:rPr>
          <w:rFonts w:ascii="Liberation Sans" w:hAnsi="Liberation Sans" w:eastAsia="Calibri" w:cs="Arial"/>
          <w:b/>
          <w:bCs/>
          <w:sz w:val="21"/>
          <w:szCs w:val="21"/>
          <w:lang w:val="en-US"/>
        </w:rPr>
        <w:t xml:space="preserve">, TIEMPOS ACTUALES </w:t>
      </w:r>
    </w:p>
    <w:p w:rsidRPr="0072726E" w:rsidR="007B2AD6" w:rsidP="00A77A46" w:rsidRDefault="00B82FBF" w14:paraId="515BC3DD" w14:textId="2F377228">
      <w:pPr>
        <w:pStyle w:val="Prrafodelista"/>
        <w:spacing w:after="120"/>
        <w:ind w:start="567"/>
        <w:jc w:val="both"/>
        <w:rPr>
          <w:rFonts w:ascii="Liberation Sans" w:hAnsi="Liberation Sans" w:eastAsia="Calibri" w:cs="Arial"/>
          <w:sz w:val="21"/>
          <w:szCs w:val="21"/>
          <w:lang w:val="en-US"/>
        </w:rPr>
      </w:pPr>
      <w:r w:rsidRPr="0072726E">
        <w:rPr>
          <w:rFonts w:ascii="Liberation Sans" w:hAnsi="Liberation Sans" w:eastAsia="Calibri" w:cs="Arial"/>
          <w:sz w:val="21"/>
          <w:szCs w:val="21"/>
          <w:lang w:val="en-US"/>
        </w:rPr>
        <w:t xml:space="preserve">El </w:t>
      </w:r>
      <w:r w:rsidRPr="0072726E">
        <w:rPr>
          <w:rFonts w:ascii="Liberation Sans" w:hAnsi="Liberation Sans" w:eastAsia="Calibri" w:cs="Arial"/>
          <w:sz w:val="21"/>
          <w:szCs w:val="21"/>
          <w:lang w:val="en-US"/>
        </w:rPr>
        <w:t xml:space="preserve">Movimiento </w:t>
      </w:r>
      <w:r w:rsidRPr="0072726E">
        <w:rPr>
          <w:rFonts w:ascii="Liberation Sans" w:hAnsi="Liberation Sans" w:eastAsia="Calibri" w:cs="Arial"/>
          <w:sz w:val="21"/>
          <w:szCs w:val="21"/>
          <w:lang w:val="en-US"/>
        </w:rPr>
        <w:t xml:space="preserve">de Cursillos </w:t>
      </w:r>
      <w:r w:rsidRPr="0072726E">
        <w:rPr>
          <w:rFonts w:ascii="Liberation Sans" w:hAnsi="Liberation Sans" w:eastAsia="Calibri" w:cs="Arial"/>
          <w:sz w:val="21"/>
          <w:szCs w:val="21"/>
          <w:lang w:val="en-US"/>
        </w:rPr>
        <w:t xml:space="preserve">nació de una inspiración específica del Espíritu Santo y sigue viviendo hoy a través de ese mismo carisma. El mismo Espíritu que inspiró al grupo de iniciadores, el mismo Espíritu que inspira la creación del </w:t>
      </w:r>
      <w:r w:rsidRPr="0072726E" w:rsidR="007B2AD6">
        <w:rPr>
          <w:rFonts w:ascii="Liberation Sans" w:hAnsi="Liberation Sans" w:eastAsia="Calibri" w:cs="Arial"/>
          <w:sz w:val="21"/>
          <w:szCs w:val="21"/>
          <w:lang w:val="en-US"/>
        </w:rPr>
        <w:t xml:space="preserve">Movimiento, </w:t>
      </w:r>
      <w:r w:rsidRPr="0072726E" w:rsidR="007B2AD6">
        <w:rPr>
          <w:rFonts w:ascii="Liberation Sans" w:hAnsi="Liberation Sans" w:eastAsia="Calibri" w:cs="Arial"/>
          <w:sz w:val="21"/>
          <w:szCs w:val="21"/>
          <w:lang w:val="en-US"/>
        </w:rPr>
        <w:t xml:space="preserve">está presente aquí con nosotros, llamándonos, renovándonos, inspirándonos y enviándonos a anunciar, con alegría y sencillez, el amor de Dios por cada persona. </w:t>
      </w:r>
    </w:p>
    <w:p w:rsidRPr="0072726E" w:rsidR="007B76B5" w:rsidP="0036108D" w:rsidRDefault="007B76B5" w14:paraId="2AAA3AC0" w14:textId="7FB51709">
      <w:pPr>
        <w:pStyle w:val="Prrafodelista"/>
        <w:numPr>
          <w:ilvl w:val="0"/>
          <w:numId w:val="31"/>
        </w:numPr>
        <w:jc w:val="both"/>
        <w:rPr>
          <w:rFonts w:ascii="Liberation Sans" w:hAnsi="Liberation Sans" w:eastAsia="Calibri" w:cs="Arial"/>
          <w:i/>
          <w:iCs/>
          <w:sz w:val="21"/>
          <w:szCs w:val="21"/>
          <w:lang w:val="en-US"/>
        </w:rPr>
      </w:pPr>
      <w:r w:rsidRPr="0072726E">
        <w:rPr>
          <w:rFonts w:ascii="Liberation Sans" w:hAnsi="Liberation Sans" w:eastAsia="Calibri" w:cs="Arial"/>
          <w:sz w:val="21"/>
          <w:szCs w:val="21"/>
          <w:lang w:val="en-US"/>
        </w:rPr>
        <w:t xml:space="preserve">FIMCC 3Ed.</w:t>
      </w:r>
      <w:r w:rsidRPr="0072726E" w:rsidR="0036108D">
        <w:rPr>
          <w:rFonts w:ascii="Liberation Sans" w:hAnsi="Liberation Sans" w:eastAsia="Calibri" w:cs="Arial"/>
          <w:sz w:val="21"/>
          <w:szCs w:val="21"/>
          <w:lang w:val="en-US"/>
        </w:rPr>
        <w:t xml:space="preserve"> 56</w:t>
      </w:r>
      <w:r w:rsidRPr="0072726E">
        <w:rPr>
          <w:rFonts w:ascii="Liberation Sans" w:hAnsi="Liberation Sans" w:eastAsia="Calibri" w:cs="Arial"/>
          <w:sz w:val="21"/>
          <w:szCs w:val="21"/>
          <w:lang w:val="en-US"/>
        </w:rPr>
        <w:t xml:space="preserve">: </w:t>
      </w:r>
      <w:r w:rsidRPr="0072726E" w:rsidR="0036108D">
        <w:rPr>
          <w:rFonts w:ascii="Liberation Sans" w:hAnsi="Liberation Sans" w:eastAsia="Calibri" w:cs="Arial"/>
          <w:i/>
          <w:iCs/>
          <w:sz w:val="21"/>
          <w:szCs w:val="21"/>
          <w:lang w:val="en-US"/>
        </w:rPr>
        <w:t xml:space="preserve">El carisma del MC sigue siendo un medio muy eficaz para llevar el amor de Dios a las personas de hoy, especialmente a las que están lejos. Es un instrumento válido de evangelización y renovación cristiana en la Iglesia y para el mundo</w:t>
      </w:r>
      <w:r w:rsidRPr="0072726E">
        <w:rPr>
          <w:rFonts w:ascii="Liberation Sans" w:hAnsi="Liberation Sans" w:eastAsia="Calibri" w:cs="Arial"/>
          <w:i/>
          <w:iCs/>
          <w:sz w:val="21"/>
          <w:szCs w:val="21"/>
          <w:lang w:val="en-US"/>
        </w:rPr>
        <w:t xml:space="preserve">.</w:t>
      </w:r>
    </w:p>
    <w:p w:rsidRPr="0072726E" w:rsidR="00EF1A28" w:rsidP="0072726E" w:rsidRDefault="00035AC0" w14:paraId="058F062B" w14:textId="5E342DD4">
      <w:pPr>
        <w:pStyle w:val="Prrafodelista"/>
        <w:numPr>
          <w:ilvl w:val="0"/>
          <w:numId w:val="31"/>
        </w:numPr>
        <w:jc w:val="both"/>
        <w:rPr>
          <w:rFonts w:ascii="Liberation Sans" w:hAnsi="Liberation Sans" w:eastAsia="Calibri" w:cs="Arial"/>
          <w:i/>
          <w:iCs/>
          <w:sz w:val="21"/>
          <w:szCs w:val="21"/>
          <w:lang w:val="en-US"/>
        </w:rPr>
      </w:pPr>
      <w:r w:rsidRPr="0072726E">
        <w:rPr>
          <w:rFonts w:ascii="Liberation Sans" w:hAnsi="Liberation Sans" w:eastAsia="Calibri" w:cs="Arial"/>
          <w:sz w:val="21"/>
          <w:szCs w:val="21"/>
          <w:lang w:val="en-US"/>
        </w:rPr>
        <w:t xml:space="preserve">FIMCC 3Ed. 59: </w:t>
      </w:r>
      <w:r w:rsidRPr="0072726E">
        <w:rPr>
          <w:rFonts w:ascii="Liberation Sans" w:hAnsi="Liberation Sans" w:eastAsia="Calibri" w:cs="Arial"/>
          <w:i/>
          <w:iCs/>
          <w:sz w:val="21"/>
          <w:szCs w:val="21"/>
          <w:lang w:val="en-US"/>
        </w:rPr>
        <w:t xml:space="preserve">Es esencial comprender la «dimensión carismática» de la CM, </w:t>
      </w:r>
      <w:r w:rsidRPr="0072726E">
        <w:rPr>
          <w:rFonts w:ascii="Liberation Sans" w:hAnsi="Liberation Sans" w:eastAsia="Calibri" w:cs="Arial"/>
          <w:i/>
          <w:iCs/>
          <w:sz w:val="21"/>
          <w:szCs w:val="21"/>
          <w:lang w:val="en-US"/>
        </w:rPr>
        <w:t xml:space="preserve">reconociendo </w:t>
      </w:r>
      <w:r w:rsidRPr="0072726E">
        <w:rPr>
          <w:rFonts w:ascii="Liberation Sans" w:hAnsi="Liberation Sans" w:eastAsia="Calibri" w:cs="Arial"/>
          <w:i/>
          <w:iCs/>
          <w:sz w:val="21"/>
          <w:szCs w:val="21"/>
          <w:lang w:val="en-US"/>
        </w:rPr>
        <w:t xml:space="preserve">que en sus fundamentos hay un don especial del Espíritu, no solo una iniciativa puramente humana. Por lo tanto, participar en la CM, porque está inspirada por el Espíritu, significa vivir inspirados por el Espíritu, acogiendo, comprendiendo y viviendo el carisma.</w:t>
      </w:r>
    </w:p>
    <w:sectPr w:rsidRPr="0072726E" w:rsidR="00EF1A28" w:rsidSect="00D7015B">
      <w:headerReference w:type="default" r:id="rId8"/>
      <w:footerReference w:type="even" r:id="rId9"/>
      <w:footerReference w:type="default" r:id="rId10"/>
      <w:pgSz w:w="11900" w:h="16840"/>
      <w:pgMar w:top="1418" w:right="1418" w:bottom="1097" w:left="1418" w:header="497"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41975" w:rsidP="00792B10" w:rsidRDefault="00941975" w14:paraId="1117A12B" w14:textId="77777777">
      <w:r>
        <w:separator/>
      </w:r>
    </w:p>
  </w:endnote>
  <w:endnote w:type="continuationSeparator" w:id="0">
    <w:p w:rsidR="00941975" w:rsidP="00792B10" w:rsidRDefault="00941975" w14:paraId="4429FF0D" w14:textId="77777777">
      <w:r>
        <w:continuationSeparator/>
      </w:r>
    </w:p>
  </w:endnote>
  <w:endnote w:type="continuationNotice" w:id="1">
    <w:p w:rsidR="00941975" w:rsidRDefault="00941975" w14:paraId="67298E73"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PT Sans">
    <w:panose1 w:val="020B0503020203020204"/>
    <w:charset w:val="4D"/>
    <w:family w:val="swiss"/>
    <w:pitch w:val="variable"/>
    <w:sig w:usb0="A00002EF" w:usb1="5000204B" w:usb2="00000000" w:usb3="00000000" w:csb0="00000097" w:csb1="00000000"/>
  </w:font>
  <w:font w:name="Calibri">
    <w:panose1 w:val="020F0502020204030204"/>
    <w:charset w:val="00"/>
    <w:family w:val="swiss"/>
    <w:pitch w:val="variable"/>
    <w:sig w:usb0="E4002EFF" w:usb1="C000247B" w:usb2="00000009" w:usb3="00000000" w:csb0="000001FF" w:csb1="00000000"/>
  </w:font>
  <w:font w:name="Avenir Next">
    <w:panose1 w:val="020B0503020202020204"/>
    <w:charset w:val="00"/>
    <w:family w:val="swiss"/>
    <w:pitch w:val="variable"/>
    <w:sig w:usb0="8000002F" w:usb1="5000204A" w:usb2="00000000" w:usb3="00000000" w:csb0="0000009B" w:csb1="00000000"/>
  </w:font>
  <w:font w:name="Times New Roman (Cuerpo en alfa">
    <w:altName w:val="Times New Roman"/>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Liberation Sans">
    <w:panose1 w:val="020B0604020202020204"/>
    <w:charset w:val="00"/>
    <w:family w:val="swiss"/>
    <w:pitch w:val="variable"/>
    <w:sig w:usb0="A00002AF" w:usb1="500078FB" w:usb2="00000000" w:usb3="00000000" w:csb0="0000009F" w:csb1="00000000"/>
  </w:font>
  <w:font w:name="Open Sans Condensed Light">
    <w:panose1 w:val="020B0306030504020204"/>
    <w:charset w:val="00"/>
    <w:family w:val="auto"/>
    <w:pitch w:val="variable"/>
    <w:sig w:usb0="E00002FF" w:usb1="4000201B" w:usb2="00000028" w:usb3="00000000" w:csb0="0000019F" w:csb1="00000000"/>
  </w:font>
  <w:font w:name="Montserrat Light">
    <w:panose1 w:val="00000000000000000000"/>
    <w:charset w:val="4D"/>
    <w:family w:val="auto"/>
    <w:pitch w:val="variable"/>
    <w:sig w:usb0="A00002FF" w:usb1="4000207B"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85008714"/>
      <w:docPartObj>
        <w:docPartGallery w:val="Page Numbers (Bottom of Page)"/>
        <w:docPartUnique/>
      </w:docPartObj>
    </w:sdtPr>
    <w:sdtEndPr>
      <w:rPr>
        <w:rStyle w:val="Nmerodepgina"/>
      </w:rPr>
    </w:sdtEndPr>
    <w:sdtContent>
      <w:p w:rsidR="00320ECD" w:rsidRDefault="00320ECD" w14:paraId="212441E6" w14:textId="49592F47">
        <w:pPr>
          <w:pStyle w:val="Piedepgina"/>
          <w:framePr w:wrap="none" w:hAnchor="margin" w:vAnchor="text"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rsidR="00320ECD" w:rsidRDefault="00320ECD" w14:paraId="021EA50B" w14:textId="7777777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072807735"/>
      <w:docPartObj>
        <w:docPartGallery w:val="Page Numbers (Bottom of Page)"/>
        <w:docPartUnique/>
      </w:docPartObj>
    </w:sdtPr>
    <w:sdtEndPr>
      <w:rPr>
        <w:rStyle w:val="Nmerodepgina"/>
        <w:rFonts w:ascii="Montserrat Light" w:hAnsi="Montserrat Light"/>
        <w:sz w:val="20"/>
        <w:szCs w:val="18"/>
      </w:rPr>
    </w:sdtEndPr>
    <w:sdtContent>
      <w:p w:rsidRPr="00320ECD" w:rsidR="00320ECD" w:rsidRDefault="00320ECD" w14:paraId="33419A22" w14:textId="540DFDEF">
        <w:pPr>
          <w:pStyle w:val="Piedepgina"/>
          <w:framePr w:wrap="none" w:hAnchor="margin" w:vAnchor="text" w:xAlign="center" w:y="1"/>
          <w:rPr>
            <w:rStyle w:val="Nmerodepgina"/>
            <w:rFonts w:ascii="Montserrat Light" w:hAnsi="Montserrat Light"/>
            <w:sz w:val="20"/>
            <w:szCs w:val="18"/>
          </w:rPr>
        </w:pPr>
        <w:r w:rsidRPr="00320ECD">
          <w:rPr>
            <w:rStyle w:val="Nmerodepgina"/>
            <w:rFonts w:ascii="Montserrat Light" w:hAnsi="Montserrat Light"/>
            <w:sz w:val="20"/>
            <w:szCs w:val="18"/>
          </w:rPr>
          <w:fldChar w:fldCharType="begin"/>
        </w:r>
        <w:r w:rsidRPr="00320ECD">
          <w:rPr>
            <w:rStyle w:val="Nmerodepgina"/>
            <w:rFonts w:ascii="Montserrat Light" w:hAnsi="Montserrat Light"/>
            <w:sz w:val="20"/>
            <w:szCs w:val="18"/>
          </w:rPr>
          <w:instrText xml:space="preserve"> PAGE </w:instrText>
        </w:r>
        <w:r w:rsidRPr="00320ECD">
          <w:rPr>
            <w:rStyle w:val="Nmerodepgina"/>
            <w:rFonts w:ascii="Montserrat Light" w:hAnsi="Montserrat Light"/>
            <w:sz w:val="20"/>
            <w:szCs w:val="18"/>
          </w:rPr>
          <w:fldChar w:fldCharType="separate"/>
        </w:r>
        <w:r w:rsidRPr="00320ECD">
          <w:rPr>
            <w:rStyle w:val="Nmerodepgina"/>
            <w:rFonts w:ascii="Montserrat Light" w:hAnsi="Montserrat Light"/>
            <w:noProof/>
            <w:sz w:val="20"/>
            <w:szCs w:val="18"/>
          </w:rPr>
          <w:t>1</w:t>
        </w:r>
        <w:r w:rsidRPr="00320ECD">
          <w:rPr>
            <w:rStyle w:val="Nmerodepgina"/>
            <w:rFonts w:ascii="Montserrat Light" w:hAnsi="Montserrat Light"/>
            <w:sz w:val="20"/>
            <w:szCs w:val="18"/>
          </w:rPr>
          <w:fldChar w:fldCharType="end"/>
        </w:r>
      </w:p>
    </w:sdtContent>
  </w:sdt>
  <w:p w:rsidR="00320ECD" w:rsidRDefault="00320ECD" w14:paraId="733B4ED9" w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41975" w:rsidP="00792B10" w:rsidRDefault="00941975" w14:paraId="62381875" w14:textId="77777777">
      <w:r>
        <w:separator/>
      </w:r>
    </w:p>
  </w:footnote>
  <w:footnote w:type="continuationSeparator" w:id="0">
    <w:p w:rsidR="00941975" w:rsidP="00792B10" w:rsidRDefault="00941975" w14:paraId="679AB1D4" w14:textId="77777777">
      <w:r>
        <w:continuationSeparator/>
      </w:r>
    </w:p>
  </w:footnote>
  <w:footnote w:type="continuationNotice" w:id="1">
    <w:p w:rsidR="00941975" w:rsidRDefault="00941975" w14:paraId="38C1E229" w14:textId="77777777"/>
  </w:footnote>
</w:footnotes>
</file>

<file path=word/header1.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9067" w:type="dxa"/>
      <w:tblLook w:val="04a0"/>
    </w:tblPr>
    <w:tblGrid>
      <w:gridCol w:w="2405"/>
      <w:gridCol w:w="6662"/>
    </w:tblGrid>
    <w:tr w:rsidRPr="005774BB" w:rsidR="00A46C89" w:rsidTr="00715EBA" w14:paraId="213B5C1D" w14:textId="77777777">
      <w:tc>
        <w:tcPr>
          <w:tcW w:w="2405" w:type="dxa"/>
        </w:tcPr>
        <w:p w:rsidR="00A46C89" w:rsidP="00026640" w:rsidRDefault="00A46C89" w14:paraId="13725041" w14:textId="0FDDA556">
          <w:pPr>
            <w:pStyle w:val="Encabezado"/>
            <w:rPr>
              <w:sz w:val="20"/>
              <w:szCs w:val="18"/>
            </w:rPr>
          </w:pPr>
          <w:r w:rsidRPr="00026640">
            <w:rPr>
              <w:noProof/>
              <w:sz w:val="20"/>
              <w:szCs w:val="18"/>
            </w:rPr>
            <w:drawing>
              <wp:inline distT="0" distB="0" distL="0" distR="0" wp14:anchorId="451C961B" wp14:editId="74B756AF">
                <wp:extent cx="762000" cy="400491"/>
                <wp:effectExtent l="0" t="0" r="0" b="6350"/>
                <wp:docPr id="829661511" name="Imagen 2" descr="Logotip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661511" name="Imagen 2" descr="Logotipo&#10;&#10;Descripción generada automáticamente con confianza baja"/>
                        <pic:cNvPicPr/>
                      </pic:nvPicPr>
                      <pic:blipFill>
                        <a:blip r:embed="rId1">
                          <a:extLst>
                            <a:ext uri="{28A0092B-C50C-407E-A947-70E740481C1C}">
                              <a14:useLocalDpi xmlns:a14="http://schemas.microsoft.com/office/drawing/2010/main" val="0"/>
                            </a:ext>
                          </a:extLst>
                        </a:blip>
                        <a:stretch>
                          <a:fillRect/>
                        </a:stretch>
                      </pic:blipFill>
                      <pic:spPr>
                        <a:xfrm>
                          <a:off x="0" y="0"/>
                          <a:ext cx="869050" cy="456754"/>
                        </a:xfrm>
                        <a:prstGeom prst="rect">
                          <a:avLst/>
                        </a:prstGeom>
                      </pic:spPr>
                    </pic:pic>
                  </a:graphicData>
                </a:graphic>
              </wp:inline>
            </w:drawing>
          </w:r>
        </w:p>
      </w:tc>
      <w:tc>
        <w:tcPr>
          <w:tcW w:w="6662" w:type="dxa"/>
          <w:vAlign w:val="center"/>
        </w:tcPr>
        <w:p w:rsidRPr="004D03CE" w:rsidR="00A46C89" w:rsidP="005C61EE" w:rsidRDefault="00B7196D" w14:paraId="4ABCA9F1" w14:textId="31DA4DB2">
          <w:pPr>
            <w:pStyle w:val="Encabezado"/>
            <w:jc w:val="right"/>
            <w:rPr>
              <w:rFonts w:ascii="Open Sans Condensed Light" w:hAnsi="Open Sans Condensed Light" w:cs="Open Sans Condensed Light"/>
              <w:sz w:val="16"/>
              <w:szCs w:val="15"/>
              <w:lang w:val="en-GB"/>
            </w:rPr>
          </w:pPr>
          <w:r w:rsidRPr="004D03CE">
            <w:rPr>
              <w:rFonts w:ascii="Open Sans Condensed Light" w:hAnsi="Open Sans Condensed Light" w:cs="Open Sans Condensed Light"/>
              <w:sz w:val="16"/>
              <w:szCs w:val="15"/>
              <w:lang w:val="en-GB"/>
            </w:rPr>
            <w:t xml:space="preserve">REUNIÓN DE LA APG 2025</w:t>
          </w:r>
        </w:p>
        <w:p w:rsidRPr="004D03CE" w:rsidR="00A46C89" w:rsidP="005C61EE" w:rsidRDefault="00715EBA" w14:paraId="237D83F0" w14:textId="5058A4C8">
          <w:pPr>
            <w:pStyle w:val="Encabezado"/>
            <w:jc w:val="right"/>
            <w:rPr>
              <w:rFonts w:ascii="Open Sans Condensed Light" w:hAnsi="Open Sans Condensed Light" w:cs="Open Sans Condensed Light"/>
              <w:sz w:val="16"/>
              <w:szCs w:val="15"/>
              <w:lang w:val="en-GB"/>
            </w:rPr>
          </w:pPr>
          <w:r>
            <w:rPr>
              <w:rFonts w:ascii="Open Sans Condensed Light" w:hAnsi="Open Sans Condensed Light" w:cs="Open Sans Condensed Light"/>
              <w:sz w:val="16"/>
              <w:szCs w:val="15"/>
              <w:lang w:val="en-GB"/>
            </w:rPr>
            <w:t xml:space="preserve">Charla complementaria para laicos sobre el TEMA 1: EL CURSILLO COMO INSTRUMENTO DE EVANGELIZACIÓN</w:t>
          </w:r>
        </w:p>
      </w:tc>
    </w:tr>
  </w:tbl>
  <w:p w:rsidRPr="00D7015B" w:rsidR="005A46FE" w:rsidRDefault="005A46FE" w14:paraId="512DEA55" w14:textId="77777777">
    <w:pPr>
      <w:pStyle w:val="Encabezado"/>
      <w:rPr>
        <w:sz w:val="36"/>
        <w:szCs w:val="30"/>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F3AA8"/>
    <w:multiLevelType w:val="multilevel"/>
    <w:tmpl w:val="9ADA31DC"/>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lowerLetter"/>
      <w:suff w:val="space"/>
      <w:lvlText w:val="(%3)"/>
      <w:lvlJc w:val="left"/>
      <w:pPr>
        <w:ind w:left="1224" w:hanging="504"/>
      </w:pPr>
      <w:rPr>
        <w:rFonts w:hint="default"/>
        <w:color w:val="auto"/>
      </w:rPr>
    </w:lvl>
    <w:lvl w:ilvl="3">
      <w:start w:val="1"/>
      <w:numFmt w:val="bullet"/>
      <w:suff w:val="space"/>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6EE13D5"/>
    <w:multiLevelType w:val="multilevel"/>
    <w:tmpl w:val="BD341C7C"/>
    <w:styleLink w:val="Listaactual3"/>
    <w:lvl w:ilvl="0">
      <w:start w:val="1"/>
      <w:numFmt w:val="decimal"/>
      <w:lvlText w:val="%1."/>
      <w:lvlJc w:val="left"/>
      <w:pPr>
        <w:ind w:left="360" w:hanging="360"/>
      </w:pPr>
      <w:rPr>
        <w:rFonts w:hint="default"/>
        <w:b/>
        <w:bCs/>
      </w:rPr>
    </w:lvl>
    <w:lvl w:ilvl="1">
      <w:start w:val="1"/>
      <w:numFmt w:val="lowerLetter"/>
      <w:lvlText w:val="%2."/>
      <w:lvlJc w:val="left"/>
      <w:pPr>
        <w:ind w:left="1080" w:hanging="360"/>
      </w:pPr>
    </w:lvl>
    <w:lvl w:ilvl="2">
      <w:start w:val="1"/>
      <w:numFmt w:val="bullet"/>
      <w:lvlText w:val=""/>
      <w:lvlJc w:val="left"/>
      <w:pPr>
        <w:ind w:left="1637" w:hanging="360"/>
      </w:pPr>
      <w:rPr>
        <w:rFonts w:ascii="Symbol" w:hAnsi="Symbol" w:hint="default"/>
      </w:rPr>
    </w:lvl>
    <w:lvl w:ilvl="3">
      <w:start w:val="1"/>
      <w:numFmt w:val="bullet"/>
      <w:lvlText w:val=""/>
      <w:lvlJc w:val="left"/>
      <w:pPr>
        <w:ind w:left="2345" w:hanging="360"/>
      </w:pPr>
      <w:rPr>
        <w:rFonts w:ascii="Symbol" w:hAnsi="Symbol"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9F64DBF"/>
    <w:multiLevelType w:val="multilevel"/>
    <w:tmpl w:val="1930AE66"/>
    <w:styleLink w:val="Listaactual7"/>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sz w:val="16"/>
        <w:szCs w:val="16"/>
      </w:rPr>
    </w:lvl>
    <w:lvl w:ilvl="2">
      <w:start w:val="1"/>
      <w:numFmt w:val="lowerLetter"/>
      <w:suff w:val="space"/>
      <w:lvlText w:val="(%3)"/>
      <w:lvlJc w:val="left"/>
      <w:pPr>
        <w:ind w:left="1224" w:hanging="504"/>
      </w:pPr>
      <w:rPr>
        <w:rFonts w:hint="default"/>
        <w:color w:val="auto"/>
        <w:sz w:val="16"/>
        <w:szCs w:val="16"/>
      </w:rPr>
    </w:lvl>
    <w:lvl w:ilvl="3">
      <w:start w:val="1"/>
      <w:numFmt w:val="bullet"/>
      <w:suff w:val="space"/>
      <w:lvlText w:val=""/>
      <w:lvlJc w:val="left"/>
      <w:pPr>
        <w:ind w:left="1440" w:hanging="360"/>
      </w:pPr>
      <w:rPr>
        <w:rFonts w:ascii="Symbol" w:hAnsi="Symbol" w:hint="default"/>
        <w:color w:val="auto"/>
      </w:rPr>
    </w:lvl>
    <w:lvl w:ilvl="4">
      <w:start w:val="1"/>
      <w:numFmt w:val="bullet"/>
      <w:suff w:val="space"/>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A837014"/>
    <w:multiLevelType w:val="multilevel"/>
    <w:tmpl w:val="7F7885C2"/>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b/>
        <w:bCs/>
        <w:sz w:val="16"/>
        <w:szCs w:val="16"/>
      </w:rPr>
    </w:lvl>
    <w:lvl w:ilvl="2">
      <w:start w:val="1"/>
      <w:numFmt w:val="lowerLetter"/>
      <w:suff w:val="space"/>
      <w:lvlText w:val="(%3)"/>
      <w:lvlJc w:val="left"/>
      <w:pPr>
        <w:ind w:left="1224" w:hanging="504"/>
      </w:pPr>
      <w:rPr>
        <w:rFonts w:hint="default"/>
        <w:b/>
        <w:bCs/>
        <w:color w:val="auto"/>
        <w:sz w:val="16"/>
        <w:szCs w:val="16"/>
      </w:rPr>
    </w:lvl>
    <w:lvl w:ilvl="3">
      <w:start w:val="1"/>
      <w:numFmt w:val="bullet"/>
      <w:suff w:val="space"/>
      <w:lvlText w:val=""/>
      <w:lvlJc w:val="left"/>
      <w:pPr>
        <w:ind w:left="1440" w:hanging="360"/>
      </w:pPr>
      <w:rPr>
        <w:rFonts w:ascii="Symbol" w:hAnsi="Symbol" w:hint="default"/>
        <w:color w:val="auto"/>
      </w:rPr>
    </w:lvl>
    <w:lvl w:ilvl="4">
      <w:start w:val="1"/>
      <w:numFmt w:val="bullet"/>
      <w:suff w:val="space"/>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B195E9A"/>
    <w:multiLevelType w:val="multilevel"/>
    <w:tmpl w:val="73248918"/>
    <w:styleLink w:val="Listaactual5"/>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lowerLetter"/>
      <w:suff w:val="space"/>
      <w:lvlText w:val="(%3)"/>
      <w:lvlJc w:val="left"/>
      <w:pPr>
        <w:ind w:left="1224" w:hanging="504"/>
      </w:pPr>
      <w:rPr>
        <w:rFonts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DF35456"/>
    <w:multiLevelType w:val="multilevel"/>
    <w:tmpl w:val="DAC2BC52"/>
    <w:lvl w:ilvl="0">
      <w:start w:val="1"/>
      <w:numFmt w:val="decimal"/>
      <w:suff w:val="space"/>
      <w:lvlText w:val="%1."/>
      <w:lvlJc w:val="left"/>
      <w:pPr>
        <w:ind w:left="360" w:hanging="360"/>
      </w:pPr>
      <w:rPr>
        <w:rFonts w:hint="default"/>
        <w:b/>
        <w:bCs/>
      </w:rPr>
    </w:lvl>
    <w:lvl w:ilvl="1">
      <w:start w:val="1"/>
      <w:numFmt w:val="decimal"/>
      <w:suff w:val="space"/>
      <w:lvlText w:val="%2.1"/>
      <w:lvlJc w:val="left"/>
      <w:pPr>
        <w:ind w:left="720" w:hanging="360"/>
      </w:pPr>
      <w:rPr>
        <w:rFonts w:hint="default"/>
      </w:rPr>
    </w:lvl>
    <w:lvl w:ilvl="2">
      <w:start w:val="1"/>
      <w:numFmt w:val="upperLetter"/>
      <w:suff w:val="space"/>
      <w:lvlText w:val="%3"/>
      <w:lvlJc w:val="left"/>
      <w:pPr>
        <w:ind w:left="1080" w:hanging="360"/>
      </w:pPr>
      <w:rPr>
        <w:rFonts w:hint="default"/>
        <w:color w:val="auto"/>
      </w:rPr>
    </w:lvl>
    <w:lvl w:ilvl="3">
      <w:start w:val="1"/>
      <w:numFmt w:val="bullet"/>
      <w:lvlRestart w:val="0"/>
      <w:suff w:val="space"/>
      <w:lvlText w:val=""/>
      <w:lvlJc w:val="left"/>
      <w:pPr>
        <w:ind w:left="1440" w:hanging="360"/>
      </w:pPr>
      <w:rPr>
        <w:rFonts w:ascii="Symbol" w:hAnsi="Symbol" w:hint="default"/>
        <w:color w:val="auto"/>
      </w:rPr>
    </w:lvl>
    <w:lvl w:ilvl="4">
      <w:start w:val="1"/>
      <w:numFmt w:val="bullet"/>
      <w:lvlText w:val="w"/>
      <w:lvlJc w:val="left"/>
      <w:pPr>
        <w:ind w:left="1800" w:hanging="360"/>
      </w:pPr>
      <w:rPr>
        <w:rFonts w:ascii="Wingdings" w:hAnsi="Wingding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0343B5C"/>
    <w:multiLevelType w:val="hybridMultilevel"/>
    <w:tmpl w:val="F05EEFC0"/>
    <w:lvl w:ilvl="0" w:tplc="90E66A3E">
      <w:start w:val="1"/>
      <w:numFmt w:val="decimal"/>
      <w:lvlText w:val="%1."/>
      <w:lvlJc w:val="left"/>
      <w:pPr>
        <w:ind w:left="-218" w:hanging="360"/>
      </w:pPr>
      <w:rPr>
        <w:rFonts w:hint="default"/>
        <w:b/>
        <w:bCs/>
      </w:rPr>
    </w:lvl>
    <w:lvl w:ilvl="1" w:tplc="040A0019" w:tentative="1">
      <w:start w:val="1"/>
      <w:numFmt w:val="lowerLetter"/>
      <w:lvlText w:val="%2."/>
      <w:lvlJc w:val="left"/>
      <w:pPr>
        <w:ind w:left="862" w:hanging="360"/>
      </w:pPr>
    </w:lvl>
    <w:lvl w:ilvl="2" w:tplc="040A001B" w:tentative="1">
      <w:start w:val="1"/>
      <w:numFmt w:val="lowerRoman"/>
      <w:lvlText w:val="%3."/>
      <w:lvlJc w:val="right"/>
      <w:pPr>
        <w:ind w:left="1582" w:hanging="180"/>
      </w:pPr>
    </w:lvl>
    <w:lvl w:ilvl="3" w:tplc="040A000F" w:tentative="1">
      <w:start w:val="1"/>
      <w:numFmt w:val="decimal"/>
      <w:lvlText w:val="%4."/>
      <w:lvlJc w:val="left"/>
      <w:pPr>
        <w:ind w:left="2302" w:hanging="360"/>
      </w:pPr>
    </w:lvl>
    <w:lvl w:ilvl="4" w:tplc="040A0019" w:tentative="1">
      <w:start w:val="1"/>
      <w:numFmt w:val="lowerLetter"/>
      <w:lvlText w:val="%5."/>
      <w:lvlJc w:val="left"/>
      <w:pPr>
        <w:ind w:left="3022" w:hanging="360"/>
      </w:pPr>
    </w:lvl>
    <w:lvl w:ilvl="5" w:tplc="040A001B" w:tentative="1">
      <w:start w:val="1"/>
      <w:numFmt w:val="lowerRoman"/>
      <w:lvlText w:val="%6."/>
      <w:lvlJc w:val="right"/>
      <w:pPr>
        <w:ind w:left="3742" w:hanging="180"/>
      </w:pPr>
    </w:lvl>
    <w:lvl w:ilvl="6" w:tplc="040A000F" w:tentative="1">
      <w:start w:val="1"/>
      <w:numFmt w:val="decimal"/>
      <w:lvlText w:val="%7."/>
      <w:lvlJc w:val="left"/>
      <w:pPr>
        <w:ind w:left="4462" w:hanging="360"/>
      </w:pPr>
    </w:lvl>
    <w:lvl w:ilvl="7" w:tplc="040A0019" w:tentative="1">
      <w:start w:val="1"/>
      <w:numFmt w:val="lowerLetter"/>
      <w:lvlText w:val="%8."/>
      <w:lvlJc w:val="left"/>
      <w:pPr>
        <w:ind w:left="5182" w:hanging="360"/>
      </w:pPr>
    </w:lvl>
    <w:lvl w:ilvl="8" w:tplc="040A001B" w:tentative="1">
      <w:start w:val="1"/>
      <w:numFmt w:val="lowerRoman"/>
      <w:lvlText w:val="%9."/>
      <w:lvlJc w:val="right"/>
      <w:pPr>
        <w:ind w:left="5902" w:hanging="180"/>
      </w:pPr>
    </w:lvl>
  </w:abstractNum>
  <w:abstractNum w:abstractNumId="7" w15:restartNumberingAfterBreak="0">
    <w:nsid w:val="112620C6"/>
    <w:multiLevelType w:val="multilevel"/>
    <w:tmpl w:val="5CA48CD8"/>
    <w:styleLink w:val="Listaactual9"/>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8" w15:restartNumberingAfterBreak="0">
    <w:nsid w:val="17EF616B"/>
    <w:multiLevelType w:val="multilevel"/>
    <w:tmpl w:val="6CFEC4D0"/>
    <w:lvl w:ilvl="0">
      <w:start w:val="1"/>
      <w:numFmt w:val="decimal"/>
      <w:suff w:val="space"/>
      <w:lvlText w:val="%1."/>
      <w:lvlJc w:val="left"/>
      <w:pPr>
        <w:ind w:left="360" w:hanging="360"/>
      </w:pPr>
      <w:rPr>
        <w:rFonts w:hint="default"/>
        <w:b/>
        <w:bCs/>
      </w:rPr>
    </w:lvl>
    <w:lvl w:ilvl="1">
      <w:start w:val="1"/>
      <w:numFmt w:val="decimal"/>
      <w:isLgl/>
      <w:suff w:val="space"/>
      <w:lvlText w:val="%2.%1"/>
      <w:lvlJc w:val="left"/>
      <w:pPr>
        <w:ind w:left="720" w:hanging="360"/>
      </w:pPr>
      <w:rPr>
        <w:rFonts w:hint="default"/>
      </w:rPr>
    </w:lvl>
    <w:lvl w:ilvl="2">
      <w:start w:val="1"/>
      <w:numFmt w:val="upperLetter"/>
      <w:suff w:val="space"/>
      <w:lvlText w:val="%3"/>
      <w:lvlJc w:val="left"/>
      <w:pPr>
        <w:ind w:left="1080" w:hanging="360"/>
      </w:pPr>
      <w:rPr>
        <w:rFonts w:hint="default"/>
        <w:color w:val="auto"/>
      </w:rPr>
    </w:lvl>
    <w:lvl w:ilvl="3">
      <w:start w:val="1"/>
      <w:numFmt w:val="bullet"/>
      <w:lvlRestart w:val="0"/>
      <w:suff w:val="space"/>
      <w:lvlText w:val=""/>
      <w:lvlJc w:val="left"/>
      <w:pPr>
        <w:ind w:left="1440" w:hanging="360"/>
      </w:pPr>
      <w:rPr>
        <w:rFonts w:ascii="Symbol" w:hAnsi="Symbol" w:hint="default"/>
        <w:color w:val="auto"/>
      </w:rPr>
    </w:lvl>
    <w:lvl w:ilvl="4">
      <w:start w:val="1"/>
      <w:numFmt w:val="bullet"/>
      <w:lvlText w:val="w"/>
      <w:lvlJc w:val="left"/>
      <w:pPr>
        <w:ind w:left="1800" w:hanging="360"/>
      </w:pPr>
      <w:rPr>
        <w:rFonts w:ascii="Wingdings" w:hAnsi="Wingding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1E124887"/>
    <w:multiLevelType w:val="hybridMultilevel"/>
    <w:tmpl w:val="62BC365C"/>
    <w:lvl w:ilvl="0" w:tplc="4702731C">
      <w:start w:val="1"/>
      <w:numFmt w:val="bullet"/>
      <w:lvlText w:val="-"/>
      <w:lvlJc w:val="left"/>
      <w:pPr>
        <w:ind w:left="928" w:hanging="360"/>
      </w:pPr>
      <w:rPr>
        <w:rFonts w:ascii="PT Sans" w:eastAsia="Calibri" w:hAnsi="PT Sans" w:cs="Times New Roman" w:hint="default"/>
      </w:rPr>
    </w:lvl>
    <w:lvl w:ilvl="1" w:tplc="040A0003" w:tentative="1">
      <w:start w:val="1"/>
      <w:numFmt w:val="bullet"/>
      <w:lvlText w:val="o"/>
      <w:lvlJc w:val="left"/>
      <w:pPr>
        <w:ind w:left="1931" w:hanging="360"/>
      </w:pPr>
      <w:rPr>
        <w:rFonts w:ascii="Courier New" w:hAnsi="Courier New" w:cs="Courier New" w:hint="default"/>
      </w:rPr>
    </w:lvl>
    <w:lvl w:ilvl="2" w:tplc="040A0005" w:tentative="1">
      <w:start w:val="1"/>
      <w:numFmt w:val="bullet"/>
      <w:lvlText w:val=""/>
      <w:lvlJc w:val="left"/>
      <w:pPr>
        <w:ind w:left="2651" w:hanging="360"/>
      </w:pPr>
      <w:rPr>
        <w:rFonts w:ascii="Wingdings" w:hAnsi="Wingdings" w:hint="default"/>
      </w:rPr>
    </w:lvl>
    <w:lvl w:ilvl="3" w:tplc="040A0001" w:tentative="1">
      <w:start w:val="1"/>
      <w:numFmt w:val="bullet"/>
      <w:lvlText w:val=""/>
      <w:lvlJc w:val="left"/>
      <w:pPr>
        <w:ind w:left="3371" w:hanging="360"/>
      </w:pPr>
      <w:rPr>
        <w:rFonts w:ascii="Symbol" w:hAnsi="Symbol" w:hint="default"/>
      </w:rPr>
    </w:lvl>
    <w:lvl w:ilvl="4" w:tplc="040A0003" w:tentative="1">
      <w:start w:val="1"/>
      <w:numFmt w:val="bullet"/>
      <w:lvlText w:val="o"/>
      <w:lvlJc w:val="left"/>
      <w:pPr>
        <w:ind w:left="4091" w:hanging="360"/>
      </w:pPr>
      <w:rPr>
        <w:rFonts w:ascii="Courier New" w:hAnsi="Courier New" w:cs="Courier New" w:hint="default"/>
      </w:rPr>
    </w:lvl>
    <w:lvl w:ilvl="5" w:tplc="040A0005" w:tentative="1">
      <w:start w:val="1"/>
      <w:numFmt w:val="bullet"/>
      <w:lvlText w:val=""/>
      <w:lvlJc w:val="left"/>
      <w:pPr>
        <w:ind w:left="4811" w:hanging="360"/>
      </w:pPr>
      <w:rPr>
        <w:rFonts w:ascii="Wingdings" w:hAnsi="Wingdings" w:hint="default"/>
      </w:rPr>
    </w:lvl>
    <w:lvl w:ilvl="6" w:tplc="040A0001" w:tentative="1">
      <w:start w:val="1"/>
      <w:numFmt w:val="bullet"/>
      <w:lvlText w:val=""/>
      <w:lvlJc w:val="left"/>
      <w:pPr>
        <w:ind w:left="5531" w:hanging="360"/>
      </w:pPr>
      <w:rPr>
        <w:rFonts w:ascii="Symbol" w:hAnsi="Symbol" w:hint="default"/>
      </w:rPr>
    </w:lvl>
    <w:lvl w:ilvl="7" w:tplc="040A0003" w:tentative="1">
      <w:start w:val="1"/>
      <w:numFmt w:val="bullet"/>
      <w:lvlText w:val="o"/>
      <w:lvlJc w:val="left"/>
      <w:pPr>
        <w:ind w:left="6251" w:hanging="360"/>
      </w:pPr>
      <w:rPr>
        <w:rFonts w:ascii="Courier New" w:hAnsi="Courier New" w:cs="Courier New" w:hint="default"/>
      </w:rPr>
    </w:lvl>
    <w:lvl w:ilvl="8" w:tplc="040A0005" w:tentative="1">
      <w:start w:val="1"/>
      <w:numFmt w:val="bullet"/>
      <w:lvlText w:val=""/>
      <w:lvlJc w:val="left"/>
      <w:pPr>
        <w:ind w:left="6971" w:hanging="360"/>
      </w:pPr>
      <w:rPr>
        <w:rFonts w:ascii="Wingdings" w:hAnsi="Wingdings" w:hint="default"/>
      </w:rPr>
    </w:lvl>
  </w:abstractNum>
  <w:abstractNum w:abstractNumId="10" w15:restartNumberingAfterBreak="0">
    <w:nsid w:val="24644A2A"/>
    <w:multiLevelType w:val="multilevel"/>
    <w:tmpl w:val="73248918"/>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lowerLetter"/>
      <w:suff w:val="space"/>
      <w:lvlText w:val="(%3)"/>
      <w:lvlJc w:val="left"/>
      <w:pPr>
        <w:ind w:left="1224" w:hanging="504"/>
      </w:pPr>
      <w:rPr>
        <w:rFonts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0A151F8"/>
    <w:multiLevelType w:val="hybridMultilevel"/>
    <w:tmpl w:val="AF68CE94"/>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351A65B7"/>
    <w:multiLevelType w:val="multilevel"/>
    <w:tmpl w:val="6AACD34C"/>
    <w:lvl w:ilvl="0">
      <w:start w:val="1"/>
      <w:numFmt w:val="decimal"/>
      <w:suff w:val="space"/>
      <w:lvlText w:val="%1."/>
      <w:lvlJc w:val="left"/>
      <w:pPr>
        <w:ind w:left="360" w:hanging="360"/>
      </w:pPr>
      <w:rPr>
        <w:rFonts w:hint="default"/>
        <w:b/>
        <w:bCs/>
      </w:rPr>
    </w:lvl>
    <w:lvl w:ilvl="1">
      <w:start w:val="1"/>
      <w:numFmt w:val="decimal"/>
      <w:suff w:val="space"/>
      <w:lvlText w:val="%2.1"/>
      <w:lvlJc w:val="left"/>
      <w:pPr>
        <w:ind w:left="720" w:hanging="360"/>
      </w:pPr>
      <w:rPr>
        <w:rFonts w:hint="default"/>
      </w:rPr>
    </w:lvl>
    <w:lvl w:ilvl="2">
      <w:start w:val="1"/>
      <w:numFmt w:val="upperLetter"/>
      <w:suff w:val="space"/>
      <w:lvlText w:val="%3"/>
      <w:lvlJc w:val="left"/>
      <w:pPr>
        <w:ind w:left="1080" w:hanging="360"/>
      </w:pPr>
      <w:rPr>
        <w:rFonts w:hint="default"/>
        <w:color w:val="auto"/>
      </w:rPr>
    </w:lvl>
    <w:lvl w:ilvl="3">
      <w:start w:val="1"/>
      <w:numFmt w:val="bullet"/>
      <w:lvlRestart w:val="0"/>
      <w:suff w:val="space"/>
      <w:lvlText w:val=""/>
      <w:lvlJc w:val="left"/>
      <w:pPr>
        <w:ind w:left="1440" w:hanging="360"/>
      </w:pPr>
      <w:rPr>
        <w:rFonts w:ascii="Symbol" w:hAnsi="Symbol" w:hint="default"/>
        <w:color w:val="auto"/>
      </w:rPr>
    </w:lvl>
    <w:lvl w:ilvl="4">
      <w:start w:val="1"/>
      <w:numFmt w:val="bullet"/>
      <w:lvlText w:val="w"/>
      <w:lvlJc w:val="left"/>
      <w:pPr>
        <w:ind w:left="1800" w:hanging="360"/>
      </w:pPr>
      <w:rPr>
        <w:rFonts w:ascii="Wingdings" w:hAnsi="Wingding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3CCE5F95"/>
    <w:multiLevelType w:val="multilevel"/>
    <w:tmpl w:val="0C0A001F"/>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color w:val="auto"/>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41C273C0"/>
    <w:multiLevelType w:val="hybridMultilevel"/>
    <w:tmpl w:val="C0005A96"/>
    <w:lvl w:ilvl="0" w:tplc="8C307852">
      <w:start w:val="1"/>
      <w:numFmt w:val="decimal"/>
      <w:lvlText w:val="%1."/>
      <w:lvlJc w:val="left"/>
      <w:pPr>
        <w:ind w:left="360" w:hanging="360"/>
      </w:pPr>
      <w:rPr>
        <w:rFonts w:hint="default"/>
        <w:b/>
        <w:bCs/>
      </w:rPr>
    </w:lvl>
    <w:lvl w:ilvl="1" w:tplc="040A0019">
      <w:start w:val="1"/>
      <w:numFmt w:val="lowerLetter"/>
      <w:lvlText w:val="%2."/>
      <w:lvlJc w:val="left"/>
      <w:pPr>
        <w:ind w:left="928" w:hanging="360"/>
      </w:pPr>
    </w:lvl>
    <w:lvl w:ilvl="2" w:tplc="0C0A0001">
      <w:start w:val="1"/>
      <w:numFmt w:val="bullet"/>
      <w:lvlText w:val=""/>
      <w:lvlJc w:val="left"/>
      <w:pPr>
        <w:ind w:left="1495" w:hanging="360"/>
      </w:pPr>
      <w:rPr>
        <w:rFonts w:ascii="Symbol" w:hAnsi="Symbol" w:hint="default"/>
        <w:i w:val="0"/>
      </w:rPr>
    </w:lvl>
    <w:lvl w:ilvl="3" w:tplc="32F2D8CE">
      <w:start w:val="1"/>
      <w:numFmt w:val="bullet"/>
      <w:lvlText w:val="­"/>
      <w:lvlJc w:val="left"/>
      <w:pPr>
        <w:ind w:left="2204" w:hanging="360"/>
      </w:pPr>
      <w:rPr>
        <w:rFonts w:ascii="Courier New" w:hAnsi="Courier New" w:hint="default"/>
      </w:rPr>
    </w:lvl>
    <w:lvl w:ilvl="4" w:tplc="0C0A0003">
      <w:start w:val="1"/>
      <w:numFmt w:val="bullet"/>
      <w:lvlText w:val="o"/>
      <w:lvlJc w:val="left"/>
      <w:pPr>
        <w:ind w:left="2912" w:hanging="360"/>
      </w:pPr>
      <w:rPr>
        <w:rFonts w:ascii="Courier New" w:hAnsi="Courier New" w:cs="Courier New" w:hint="default"/>
      </w:r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5" w15:restartNumberingAfterBreak="0">
    <w:nsid w:val="45A33165"/>
    <w:multiLevelType w:val="hybridMultilevel"/>
    <w:tmpl w:val="BBFA1EB8"/>
    <w:lvl w:ilvl="0" w:tplc="15001726">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4BEB2F7A"/>
    <w:multiLevelType w:val="multilevel"/>
    <w:tmpl w:val="BD341C7C"/>
    <w:styleLink w:val="Listaactual4"/>
    <w:lvl w:ilvl="0">
      <w:start w:val="1"/>
      <w:numFmt w:val="decimal"/>
      <w:lvlText w:val="%1."/>
      <w:lvlJc w:val="left"/>
      <w:pPr>
        <w:ind w:left="360" w:hanging="360"/>
      </w:pPr>
      <w:rPr>
        <w:rFonts w:hint="default"/>
        <w:b/>
        <w:bCs/>
      </w:rPr>
    </w:lvl>
    <w:lvl w:ilvl="1">
      <w:start w:val="1"/>
      <w:numFmt w:val="lowerLetter"/>
      <w:lvlText w:val="%2."/>
      <w:lvlJc w:val="left"/>
      <w:pPr>
        <w:ind w:left="1080" w:hanging="360"/>
      </w:pPr>
    </w:lvl>
    <w:lvl w:ilvl="2">
      <w:start w:val="1"/>
      <w:numFmt w:val="bullet"/>
      <w:lvlText w:val=""/>
      <w:lvlJc w:val="left"/>
      <w:pPr>
        <w:ind w:left="1637" w:hanging="360"/>
      </w:pPr>
      <w:rPr>
        <w:rFonts w:ascii="Symbol" w:hAnsi="Symbol" w:hint="default"/>
      </w:rPr>
    </w:lvl>
    <w:lvl w:ilvl="3">
      <w:start w:val="1"/>
      <w:numFmt w:val="bullet"/>
      <w:lvlText w:val=""/>
      <w:lvlJc w:val="left"/>
      <w:pPr>
        <w:ind w:left="2345" w:hanging="360"/>
      </w:pPr>
      <w:rPr>
        <w:rFonts w:ascii="Symbol" w:hAnsi="Symbol"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4E49042C"/>
    <w:multiLevelType w:val="multilevel"/>
    <w:tmpl w:val="0D26CEB2"/>
    <w:styleLink w:val="Listaactual6"/>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sz w:val="16"/>
        <w:szCs w:val="16"/>
      </w:rPr>
    </w:lvl>
    <w:lvl w:ilvl="2">
      <w:start w:val="1"/>
      <w:numFmt w:val="lowerLetter"/>
      <w:suff w:val="space"/>
      <w:lvlText w:val="(%3)"/>
      <w:lvlJc w:val="left"/>
      <w:pPr>
        <w:ind w:left="1224" w:hanging="504"/>
      </w:pPr>
      <w:rPr>
        <w:rFonts w:hint="default"/>
        <w:color w:val="auto"/>
        <w:sz w:val="16"/>
        <w:szCs w:val="16"/>
      </w:rPr>
    </w:lvl>
    <w:lvl w:ilvl="3">
      <w:start w:val="1"/>
      <w:numFmt w:val="bullet"/>
      <w:suff w:val="space"/>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51777885"/>
    <w:multiLevelType w:val="hybridMultilevel"/>
    <w:tmpl w:val="8C32C77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57D02204"/>
    <w:multiLevelType w:val="multilevel"/>
    <w:tmpl w:val="B89E1F9E"/>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decimal"/>
      <w:lvlText w:val="%1.%2.%3."/>
      <w:lvlJc w:val="left"/>
      <w:pPr>
        <w:ind w:left="1224" w:hanging="504"/>
      </w:pPr>
      <w:rPr>
        <w:rFonts w:hint="default"/>
        <w:color w:val="auto"/>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BBE4045"/>
    <w:multiLevelType w:val="multilevel"/>
    <w:tmpl w:val="BD341C7C"/>
    <w:styleLink w:val="Listaactual1"/>
    <w:lvl w:ilvl="0">
      <w:start w:val="1"/>
      <w:numFmt w:val="decimal"/>
      <w:lvlText w:val="%1."/>
      <w:lvlJc w:val="left"/>
      <w:pPr>
        <w:ind w:left="360" w:hanging="360"/>
      </w:pPr>
      <w:rPr>
        <w:rFonts w:hint="default"/>
        <w:b/>
        <w:bCs/>
      </w:rPr>
    </w:lvl>
    <w:lvl w:ilvl="1">
      <w:start w:val="1"/>
      <w:numFmt w:val="lowerLetter"/>
      <w:lvlText w:val="%2."/>
      <w:lvlJc w:val="left"/>
      <w:pPr>
        <w:ind w:left="1080" w:hanging="360"/>
      </w:pPr>
    </w:lvl>
    <w:lvl w:ilvl="2">
      <w:start w:val="1"/>
      <w:numFmt w:val="bullet"/>
      <w:lvlText w:val=""/>
      <w:lvlJc w:val="left"/>
      <w:pPr>
        <w:ind w:left="1637" w:hanging="360"/>
      </w:pPr>
      <w:rPr>
        <w:rFonts w:ascii="Symbol" w:hAnsi="Symbol" w:hint="default"/>
      </w:rPr>
    </w:lvl>
    <w:lvl w:ilvl="3">
      <w:start w:val="1"/>
      <w:numFmt w:val="bullet"/>
      <w:lvlText w:val=""/>
      <w:lvlJc w:val="left"/>
      <w:pPr>
        <w:ind w:left="2345" w:hanging="360"/>
      </w:pPr>
      <w:rPr>
        <w:rFonts w:ascii="Symbol" w:hAnsi="Symbol"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5BC31EC0"/>
    <w:multiLevelType w:val="hybridMultilevel"/>
    <w:tmpl w:val="265634E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5D7058CD"/>
    <w:multiLevelType w:val="multilevel"/>
    <w:tmpl w:val="A824E09E"/>
    <w:lvl w:ilvl="0">
      <w:start w:val="1"/>
      <w:numFmt w:val="decimal"/>
      <w:suff w:val="space"/>
      <w:lvlText w:val="%1."/>
      <w:lvlJc w:val="left"/>
      <w:pPr>
        <w:ind w:left="360" w:hanging="360"/>
      </w:pPr>
      <w:rPr>
        <w:rFonts w:hint="default"/>
        <w:b/>
        <w:bCs/>
      </w:rPr>
    </w:lvl>
    <w:lvl w:ilvl="1">
      <w:start w:val="1"/>
      <w:numFmt w:val="decimal"/>
      <w:suff w:val="space"/>
      <w:lvlText w:val="%2.1"/>
      <w:lvlJc w:val="left"/>
      <w:pPr>
        <w:ind w:left="720" w:hanging="360"/>
      </w:pPr>
      <w:rPr>
        <w:rFonts w:hint="default"/>
      </w:rPr>
    </w:lvl>
    <w:lvl w:ilvl="2">
      <w:start w:val="1"/>
      <w:numFmt w:val="upperLetter"/>
      <w:suff w:val="space"/>
      <w:lvlText w:val="%3"/>
      <w:lvlJc w:val="left"/>
      <w:pPr>
        <w:ind w:left="1080" w:hanging="360"/>
      </w:pPr>
      <w:rPr>
        <w:rFonts w:hint="default"/>
        <w:color w:val="auto"/>
      </w:rPr>
    </w:lvl>
    <w:lvl w:ilvl="3">
      <w:start w:val="1"/>
      <w:numFmt w:val="bullet"/>
      <w:lvlRestart w:val="0"/>
      <w:suff w:val="space"/>
      <w:lvlText w:val=""/>
      <w:lvlJc w:val="left"/>
      <w:pPr>
        <w:ind w:left="1440" w:hanging="360"/>
      </w:pPr>
      <w:rPr>
        <w:rFonts w:ascii="Symbol" w:hAnsi="Symbol" w:hint="default"/>
        <w:color w:val="auto"/>
      </w:rPr>
    </w:lvl>
    <w:lvl w:ilvl="4">
      <w:start w:val="1"/>
      <w:numFmt w:val="bullet"/>
      <w:lvlText w:val="w"/>
      <w:lvlJc w:val="left"/>
      <w:pPr>
        <w:ind w:left="1800" w:hanging="360"/>
      </w:pPr>
      <w:rPr>
        <w:rFonts w:ascii="Wingdings" w:hAnsi="Wingding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60F85D4D"/>
    <w:multiLevelType w:val="hybridMultilevel"/>
    <w:tmpl w:val="EBEC3FD2"/>
    <w:lvl w:ilvl="0" w:tplc="A826512E">
      <w:start w:val="1"/>
      <w:numFmt w:val="decimal"/>
      <w:lvlText w:val="(%1)"/>
      <w:lvlJc w:val="left"/>
      <w:pPr>
        <w:ind w:left="360" w:hanging="360"/>
      </w:pPr>
      <w:rPr>
        <w:rFonts w:hint="default"/>
        <w:b/>
        <w:bCs/>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4" w15:restartNumberingAfterBreak="0">
    <w:nsid w:val="62076D0E"/>
    <w:multiLevelType w:val="hybridMultilevel"/>
    <w:tmpl w:val="2FAAD738"/>
    <w:lvl w:ilvl="0" w:tplc="F29E2E1A">
      <w:start w:val="1"/>
      <w:numFmt w:val="decimal"/>
      <w:lvlText w:val="%1."/>
      <w:lvlJc w:val="left"/>
      <w:pPr>
        <w:ind w:left="360" w:hanging="360"/>
      </w:pPr>
      <w:rPr>
        <w:rFonts w:hint="default"/>
        <w:b/>
        <w:bCs/>
      </w:rPr>
    </w:lvl>
    <w:lvl w:ilvl="1" w:tplc="4702731C">
      <w:start w:val="1"/>
      <w:numFmt w:val="bullet"/>
      <w:lvlText w:val="-"/>
      <w:lvlJc w:val="left"/>
      <w:pPr>
        <w:ind w:left="928" w:hanging="360"/>
      </w:pPr>
      <w:rPr>
        <w:rFonts w:ascii="PT Sans" w:eastAsia="Calibri" w:hAnsi="PT Sans" w:cs="Times New Roman" w:hint="default"/>
      </w:r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5" w15:restartNumberingAfterBreak="0">
    <w:nsid w:val="65EC604D"/>
    <w:multiLevelType w:val="multilevel"/>
    <w:tmpl w:val="BD341C7C"/>
    <w:styleLink w:val="Listaactual2"/>
    <w:lvl w:ilvl="0">
      <w:start w:val="1"/>
      <w:numFmt w:val="decimal"/>
      <w:lvlText w:val="%1."/>
      <w:lvlJc w:val="left"/>
      <w:pPr>
        <w:ind w:left="360" w:hanging="360"/>
      </w:pPr>
      <w:rPr>
        <w:rFonts w:hint="default"/>
        <w:b/>
        <w:bCs/>
      </w:rPr>
    </w:lvl>
    <w:lvl w:ilvl="1">
      <w:start w:val="1"/>
      <w:numFmt w:val="lowerLetter"/>
      <w:lvlText w:val="%2."/>
      <w:lvlJc w:val="left"/>
      <w:pPr>
        <w:ind w:left="1080" w:hanging="360"/>
      </w:pPr>
    </w:lvl>
    <w:lvl w:ilvl="2">
      <w:start w:val="1"/>
      <w:numFmt w:val="bullet"/>
      <w:lvlText w:val=""/>
      <w:lvlJc w:val="left"/>
      <w:pPr>
        <w:ind w:left="1637" w:hanging="360"/>
      </w:pPr>
      <w:rPr>
        <w:rFonts w:ascii="Symbol" w:hAnsi="Symbol" w:hint="default"/>
      </w:rPr>
    </w:lvl>
    <w:lvl w:ilvl="3">
      <w:start w:val="1"/>
      <w:numFmt w:val="bullet"/>
      <w:lvlText w:val=""/>
      <w:lvlJc w:val="left"/>
      <w:pPr>
        <w:ind w:left="2345" w:hanging="360"/>
      </w:pPr>
      <w:rPr>
        <w:rFonts w:ascii="Symbol" w:hAnsi="Symbol"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69EA1659"/>
    <w:multiLevelType w:val="multilevel"/>
    <w:tmpl w:val="5CA48CD8"/>
    <w:styleLink w:val="Listaactual8"/>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7" w15:restartNumberingAfterBreak="0">
    <w:nsid w:val="6D3D03A4"/>
    <w:multiLevelType w:val="multilevel"/>
    <w:tmpl w:val="73248918"/>
    <w:lvl w:ilvl="0">
      <w:start w:val="1"/>
      <w:numFmt w:val="decimal"/>
      <w:suff w:val="space"/>
      <w:lvlText w:val="%1."/>
      <w:lvlJc w:val="left"/>
      <w:pPr>
        <w:ind w:left="360" w:hanging="360"/>
      </w:pPr>
      <w:rPr>
        <w:rFonts w:hint="default"/>
        <w:b/>
        <w:bCs/>
      </w:rPr>
    </w:lvl>
    <w:lvl w:ilvl="1">
      <w:start w:val="1"/>
      <w:numFmt w:val="decimal"/>
      <w:suff w:val="space"/>
      <w:lvlText w:val="%1.%2."/>
      <w:lvlJc w:val="left"/>
      <w:pPr>
        <w:ind w:left="792" w:hanging="432"/>
      </w:pPr>
      <w:rPr>
        <w:rFonts w:hint="default"/>
      </w:rPr>
    </w:lvl>
    <w:lvl w:ilvl="2">
      <w:start w:val="1"/>
      <w:numFmt w:val="lowerLetter"/>
      <w:suff w:val="space"/>
      <w:lvlText w:val="(%3)"/>
      <w:lvlJc w:val="left"/>
      <w:pPr>
        <w:ind w:left="1224" w:hanging="504"/>
      </w:pPr>
      <w:rPr>
        <w:rFonts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776C2DDC"/>
    <w:multiLevelType w:val="hybridMultilevel"/>
    <w:tmpl w:val="0D18CB86"/>
    <w:lvl w:ilvl="0" w:tplc="040A0005">
      <w:start w:val="1"/>
      <w:numFmt w:val="bullet"/>
      <w:lvlText w:val=""/>
      <w:lvlJc w:val="left"/>
      <w:pPr>
        <w:ind w:left="360" w:hanging="360"/>
      </w:pPr>
      <w:rPr>
        <w:rFonts w:ascii="Wingdings" w:hAnsi="Wingdings" w:hint="default"/>
      </w:rPr>
    </w:lvl>
    <w:lvl w:ilvl="1" w:tplc="AD2E4B24">
      <w:start w:val="1"/>
      <w:numFmt w:val="bullet"/>
      <w:lvlText w:val="–"/>
      <w:lvlJc w:val="left"/>
      <w:pPr>
        <w:ind w:left="786"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9" w15:restartNumberingAfterBreak="0">
    <w:nsid w:val="7872017C"/>
    <w:multiLevelType w:val="hybridMultilevel"/>
    <w:tmpl w:val="550621A2"/>
    <w:lvl w:ilvl="0" w:tplc="90E66A3E">
      <w:start w:val="1"/>
      <w:numFmt w:val="decimal"/>
      <w:lvlText w:val="%1."/>
      <w:lvlJc w:val="left"/>
      <w:pPr>
        <w:ind w:left="360" w:hanging="360"/>
      </w:pPr>
      <w:rPr>
        <w:rFonts w:hint="default"/>
        <w:b/>
        <w:bCs/>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30" w15:restartNumberingAfterBreak="0">
    <w:nsid w:val="7E4E42B7"/>
    <w:multiLevelType w:val="hybridMultilevel"/>
    <w:tmpl w:val="67C0BEB4"/>
    <w:lvl w:ilvl="0" w:tplc="040A0001">
      <w:start w:val="1"/>
      <w:numFmt w:val="bullet"/>
      <w:lvlText w:val=""/>
      <w:lvlJc w:val="left"/>
      <w:pPr>
        <w:ind w:left="928" w:hanging="360"/>
      </w:pPr>
      <w:rPr>
        <w:rFonts w:ascii="Symbol" w:hAnsi="Symbol" w:hint="default"/>
      </w:rPr>
    </w:lvl>
    <w:lvl w:ilvl="1" w:tplc="040A0003" w:tentative="1">
      <w:start w:val="1"/>
      <w:numFmt w:val="bullet"/>
      <w:lvlText w:val="o"/>
      <w:lvlJc w:val="left"/>
      <w:pPr>
        <w:ind w:left="1648" w:hanging="360"/>
      </w:pPr>
      <w:rPr>
        <w:rFonts w:ascii="Courier New" w:hAnsi="Courier New" w:hint="default"/>
      </w:rPr>
    </w:lvl>
    <w:lvl w:ilvl="2" w:tplc="040A0005" w:tentative="1">
      <w:start w:val="1"/>
      <w:numFmt w:val="bullet"/>
      <w:lvlText w:val=""/>
      <w:lvlJc w:val="left"/>
      <w:pPr>
        <w:ind w:left="2368" w:hanging="360"/>
      </w:pPr>
      <w:rPr>
        <w:rFonts w:ascii="Wingdings" w:hAnsi="Wingdings" w:hint="default"/>
      </w:rPr>
    </w:lvl>
    <w:lvl w:ilvl="3" w:tplc="040A0001" w:tentative="1">
      <w:start w:val="1"/>
      <w:numFmt w:val="bullet"/>
      <w:lvlText w:val=""/>
      <w:lvlJc w:val="left"/>
      <w:pPr>
        <w:ind w:left="3088" w:hanging="360"/>
      </w:pPr>
      <w:rPr>
        <w:rFonts w:ascii="Symbol" w:hAnsi="Symbol" w:hint="default"/>
      </w:rPr>
    </w:lvl>
    <w:lvl w:ilvl="4" w:tplc="040A0003" w:tentative="1">
      <w:start w:val="1"/>
      <w:numFmt w:val="bullet"/>
      <w:lvlText w:val="o"/>
      <w:lvlJc w:val="left"/>
      <w:pPr>
        <w:ind w:left="3808" w:hanging="360"/>
      </w:pPr>
      <w:rPr>
        <w:rFonts w:ascii="Courier New" w:hAnsi="Courier New" w:hint="default"/>
      </w:rPr>
    </w:lvl>
    <w:lvl w:ilvl="5" w:tplc="040A0005" w:tentative="1">
      <w:start w:val="1"/>
      <w:numFmt w:val="bullet"/>
      <w:lvlText w:val=""/>
      <w:lvlJc w:val="left"/>
      <w:pPr>
        <w:ind w:left="4528" w:hanging="360"/>
      </w:pPr>
      <w:rPr>
        <w:rFonts w:ascii="Wingdings" w:hAnsi="Wingdings" w:hint="default"/>
      </w:rPr>
    </w:lvl>
    <w:lvl w:ilvl="6" w:tplc="040A0001" w:tentative="1">
      <w:start w:val="1"/>
      <w:numFmt w:val="bullet"/>
      <w:lvlText w:val=""/>
      <w:lvlJc w:val="left"/>
      <w:pPr>
        <w:ind w:left="5248" w:hanging="360"/>
      </w:pPr>
      <w:rPr>
        <w:rFonts w:ascii="Symbol" w:hAnsi="Symbol" w:hint="default"/>
      </w:rPr>
    </w:lvl>
    <w:lvl w:ilvl="7" w:tplc="040A0003" w:tentative="1">
      <w:start w:val="1"/>
      <w:numFmt w:val="bullet"/>
      <w:lvlText w:val="o"/>
      <w:lvlJc w:val="left"/>
      <w:pPr>
        <w:ind w:left="5968" w:hanging="360"/>
      </w:pPr>
      <w:rPr>
        <w:rFonts w:ascii="Courier New" w:hAnsi="Courier New" w:hint="default"/>
      </w:rPr>
    </w:lvl>
    <w:lvl w:ilvl="8" w:tplc="040A0005" w:tentative="1">
      <w:start w:val="1"/>
      <w:numFmt w:val="bullet"/>
      <w:lvlText w:val=""/>
      <w:lvlJc w:val="left"/>
      <w:pPr>
        <w:ind w:left="6688" w:hanging="360"/>
      </w:pPr>
      <w:rPr>
        <w:rFonts w:ascii="Wingdings" w:hAnsi="Wingdings" w:hint="default"/>
      </w:rPr>
    </w:lvl>
  </w:abstractNum>
  <w:num w:numId="1" w16cid:durableId="784353939">
    <w:abstractNumId w:val="21"/>
  </w:num>
  <w:num w:numId="2" w16cid:durableId="187333138">
    <w:abstractNumId w:val="14"/>
  </w:num>
  <w:num w:numId="3" w16cid:durableId="1420250591">
    <w:abstractNumId w:val="11"/>
  </w:num>
  <w:num w:numId="4" w16cid:durableId="2121103725">
    <w:abstractNumId w:val="29"/>
  </w:num>
  <w:num w:numId="5" w16cid:durableId="1304313206">
    <w:abstractNumId w:val="6"/>
  </w:num>
  <w:num w:numId="6" w16cid:durableId="2140415855">
    <w:abstractNumId w:val="24"/>
  </w:num>
  <w:num w:numId="7" w16cid:durableId="1079982408">
    <w:abstractNumId w:val="18"/>
  </w:num>
  <w:num w:numId="8" w16cid:durableId="491607152">
    <w:abstractNumId w:val="9"/>
  </w:num>
  <w:num w:numId="9" w16cid:durableId="1014838905">
    <w:abstractNumId w:val="3"/>
  </w:num>
  <w:num w:numId="10" w16cid:durableId="1699894022">
    <w:abstractNumId w:val="20"/>
  </w:num>
  <w:num w:numId="11" w16cid:durableId="690110122">
    <w:abstractNumId w:val="25"/>
  </w:num>
  <w:num w:numId="12" w16cid:durableId="127019680">
    <w:abstractNumId w:val="1"/>
  </w:num>
  <w:num w:numId="13" w16cid:durableId="150682562">
    <w:abstractNumId w:val="16"/>
  </w:num>
  <w:num w:numId="14" w16cid:durableId="1541893693">
    <w:abstractNumId w:val="28"/>
  </w:num>
  <w:num w:numId="15" w16cid:durableId="1716807937">
    <w:abstractNumId w:val="22"/>
  </w:num>
  <w:num w:numId="16" w16cid:durableId="135800949">
    <w:abstractNumId w:val="12"/>
  </w:num>
  <w:num w:numId="17" w16cid:durableId="2097629642">
    <w:abstractNumId w:val="5"/>
  </w:num>
  <w:num w:numId="18" w16cid:durableId="385956139">
    <w:abstractNumId w:val="8"/>
  </w:num>
  <w:num w:numId="19" w16cid:durableId="1122647388">
    <w:abstractNumId w:val="13"/>
  </w:num>
  <w:num w:numId="20" w16cid:durableId="103506481">
    <w:abstractNumId w:val="19"/>
  </w:num>
  <w:num w:numId="21" w16cid:durableId="1959294225">
    <w:abstractNumId w:val="27"/>
  </w:num>
  <w:num w:numId="22" w16cid:durableId="378357083">
    <w:abstractNumId w:val="0"/>
  </w:num>
  <w:num w:numId="23" w16cid:durableId="2003583022">
    <w:abstractNumId w:val="10"/>
  </w:num>
  <w:num w:numId="24" w16cid:durableId="2050032882">
    <w:abstractNumId w:val="4"/>
  </w:num>
  <w:num w:numId="25" w16cid:durableId="949627818">
    <w:abstractNumId w:val="17"/>
  </w:num>
  <w:num w:numId="26" w16cid:durableId="1330137860">
    <w:abstractNumId w:val="2"/>
  </w:num>
  <w:num w:numId="27" w16cid:durableId="2005861342">
    <w:abstractNumId w:val="26"/>
  </w:num>
  <w:num w:numId="28" w16cid:durableId="87236705">
    <w:abstractNumId w:val="7"/>
  </w:num>
  <w:num w:numId="29" w16cid:durableId="53285827">
    <w:abstractNumId w:val="23"/>
  </w:num>
  <w:num w:numId="30" w16cid:durableId="1266499323">
    <w:abstractNumId w:val="15"/>
  </w:num>
  <w:num w:numId="31" w16cid:durableId="68795069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E8C"/>
    <w:rsid w:val="0000281C"/>
    <w:rsid w:val="00002A8A"/>
    <w:rsid w:val="00005941"/>
    <w:rsid w:val="00005D05"/>
    <w:rsid w:val="00007FC3"/>
    <w:rsid w:val="000104BF"/>
    <w:rsid w:val="00010C9D"/>
    <w:rsid w:val="00010EFC"/>
    <w:rsid w:val="000117EC"/>
    <w:rsid w:val="000131D9"/>
    <w:rsid w:val="0001405E"/>
    <w:rsid w:val="000145D4"/>
    <w:rsid w:val="00015C2C"/>
    <w:rsid w:val="000163FE"/>
    <w:rsid w:val="000178A8"/>
    <w:rsid w:val="000258B7"/>
    <w:rsid w:val="00026640"/>
    <w:rsid w:val="00026652"/>
    <w:rsid w:val="00026E96"/>
    <w:rsid w:val="00026F06"/>
    <w:rsid w:val="00030206"/>
    <w:rsid w:val="00034EC3"/>
    <w:rsid w:val="000359B3"/>
    <w:rsid w:val="00035AC0"/>
    <w:rsid w:val="000443D8"/>
    <w:rsid w:val="00050BEA"/>
    <w:rsid w:val="00056029"/>
    <w:rsid w:val="0005642D"/>
    <w:rsid w:val="000575B8"/>
    <w:rsid w:val="000578F1"/>
    <w:rsid w:val="00060359"/>
    <w:rsid w:val="00060BA3"/>
    <w:rsid w:val="00063C45"/>
    <w:rsid w:val="00065375"/>
    <w:rsid w:val="000665CA"/>
    <w:rsid w:val="000678C3"/>
    <w:rsid w:val="0007005F"/>
    <w:rsid w:val="000726F7"/>
    <w:rsid w:val="00072802"/>
    <w:rsid w:val="00073482"/>
    <w:rsid w:val="000741C2"/>
    <w:rsid w:val="000759F0"/>
    <w:rsid w:val="000764CB"/>
    <w:rsid w:val="000772E1"/>
    <w:rsid w:val="000800EA"/>
    <w:rsid w:val="000804C3"/>
    <w:rsid w:val="00081691"/>
    <w:rsid w:val="000861A8"/>
    <w:rsid w:val="00086F5B"/>
    <w:rsid w:val="00092D11"/>
    <w:rsid w:val="00094A6E"/>
    <w:rsid w:val="00094F66"/>
    <w:rsid w:val="000A0963"/>
    <w:rsid w:val="000A196F"/>
    <w:rsid w:val="000A247A"/>
    <w:rsid w:val="000A4B9A"/>
    <w:rsid w:val="000B37DA"/>
    <w:rsid w:val="000B49A9"/>
    <w:rsid w:val="000B50C0"/>
    <w:rsid w:val="000B654C"/>
    <w:rsid w:val="000B6588"/>
    <w:rsid w:val="000B7F73"/>
    <w:rsid w:val="000C0408"/>
    <w:rsid w:val="000C0AFE"/>
    <w:rsid w:val="000C1655"/>
    <w:rsid w:val="000C5330"/>
    <w:rsid w:val="000C5372"/>
    <w:rsid w:val="000D2FA5"/>
    <w:rsid w:val="000D4DA5"/>
    <w:rsid w:val="000D6A0C"/>
    <w:rsid w:val="000D7554"/>
    <w:rsid w:val="000E1A84"/>
    <w:rsid w:val="000E2E15"/>
    <w:rsid w:val="000E492A"/>
    <w:rsid w:val="000E5607"/>
    <w:rsid w:val="000F165A"/>
    <w:rsid w:val="000F2288"/>
    <w:rsid w:val="000F42C2"/>
    <w:rsid w:val="000F5526"/>
    <w:rsid w:val="000F5A7E"/>
    <w:rsid w:val="000F6D58"/>
    <w:rsid w:val="000F7FB9"/>
    <w:rsid w:val="001050F4"/>
    <w:rsid w:val="0010592E"/>
    <w:rsid w:val="0010608F"/>
    <w:rsid w:val="00113CE0"/>
    <w:rsid w:val="00124122"/>
    <w:rsid w:val="00124B8E"/>
    <w:rsid w:val="0012502B"/>
    <w:rsid w:val="00126915"/>
    <w:rsid w:val="001277C6"/>
    <w:rsid w:val="001370C1"/>
    <w:rsid w:val="00140B57"/>
    <w:rsid w:val="00140CC9"/>
    <w:rsid w:val="00140F70"/>
    <w:rsid w:val="00141802"/>
    <w:rsid w:val="00147178"/>
    <w:rsid w:val="001477FB"/>
    <w:rsid w:val="001509A9"/>
    <w:rsid w:val="00157C41"/>
    <w:rsid w:val="001600B8"/>
    <w:rsid w:val="00161867"/>
    <w:rsid w:val="00161D2D"/>
    <w:rsid w:val="0016298B"/>
    <w:rsid w:val="001652C2"/>
    <w:rsid w:val="00167F37"/>
    <w:rsid w:val="00170D2F"/>
    <w:rsid w:val="00171653"/>
    <w:rsid w:val="00171ECC"/>
    <w:rsid w:val="00174ECE"/>
    <w:rsid w:val="00181911"/>
    <w:rsid w:val="00182CA5"/>
    <w:rsid w:val="0018513B"/>
    <w:rsid w:val="001870C3"/>
    <w:rsid w:val="0019691B"/>
    <w:rsid w:val="00196DE4"/>
    <w:rsid w:val="001A008D"/>
    <w:rsid w:val="001A2910"/>
    <w:rsid w:val="001A347E"/>
    <w:rsid w:val="001A7057"/>
    <w:rsid w:val="001B07E3"/>
    <w:rsid w:val="001B0F4E"/>
    <w:rsid w:val="001B0FD1"/>
    <w:rsid w:val="001B1AD9"/>
    <w:rsid w:val="001C0907"/>
    <w:rsid w:val="001C2D69"/>
    <w:rsid w:val="001C3536"/>
    <w:rsid w:val="001C7158"/>
    <w:rsid w:val="001C7754"/>
    <w:rsid w:val="001C7894"/>
    <w:rsid w:val="001D58C7"/>
    <w:rsid w:val="001D633E"/>
    <w:rsid w:val="001D750A"/>
    <w:rsid w:val="001D7C98"/>
    <w:rsid w:val="001E006D"/>
    <w:rsid w:val="001E14F2"/>
    <w:rsid w:val="001E2E64"/>
    <w:rsid w:val="001E3CF7"/>
    <w:rsid w:val="001E3FB5"/>
    <w:rsid w:val="001E406C"/>
    <w:rsid w:val="001E5DFA"/>
    <w:rsid w:val="001E7EF3"/>
    <w:rsid w:val="001F4DB3"/>
    <w:rsid w:val="001F4EF4"/>
    <w:rsid w:val="001F4FC9"/>
    <w:rsid w:val="001F751A"/>
    <w:rsid w:val="00201511"/>
    <w:rsid w:val="00204314"/>
    <w:rsid w:val="00204DF2"/>
    <w:rsid w:val="002053FA"/>
    <w:rsid w:val="002113AB"/>
    <w:rsid w:val="0021305A"/>
    <w:rsid w:val="00216E12"/>
    <w:rsid w:val="002176EC"/>
    <w:rsid w:val="00220A22"/>
    <w:rsid w:val="002210F2"/>
    <w:rsid w:val="00222B4F"/>
    <w:rsid w:val="00223833"/>
    <w:rsid w:val="00227866"/>
    <w:rsid w:val="00231DC2"/>
    <w:rsid w:val="00233B46"/>
    <w:rsid w:val="00234003"/>
    <w:rsid w:val="00235383"/>
    <w:rsid w:val="00235421"/>
    <w:rsid w:val="00236CBC"/>
    <w:rsid w:val="00236D56"/>
    <w:rsid w:val="00237947"/>
    <w:rsid w:val="00243F55"/>
    <w:rsid w:val="002445BE"/>
    <w:rsid w:val="00244925"/>
    <w:rsid w:val="00253AFF"/>
    <w:rsid w:val="00253C6E"/>
    <w:rsid w:val="00261C21"/>
    <w:rsid w:val="00261F82"/>
    <w:rsid w:val="0026409E"/>
    <w:rsid w:val="00264B0A"/>
    <w:rsid w:val="00264DE8"/>
    <w:rsid w:val="00272306"/>
    <w:rsid w:val="0027251B"/>
    <w:rsid w:val="0027481B"/>
    <w:rsid w:val="0027744A"/>
    <w:rsid w:val="00277BD0"/>
    <w:rsid w:val="00280934"/>
    <w:rsid w:val="0028174D"/>
    <w:rsid w:val="00282E50"/>
    <w:rsid w:val="00291D03"/>
    <w:rsid w:val="002954CC"/>
    <w:rsid w:val="00295A50"/>
    <w:rsid w:val="00297561"/>
    <w:rsid w:val="002A1A3F"/>
    <w:rsid w:val="002A3CF3"/>
    <w:rsid w:val="002B2629"/>
    <w:rsid w:val="002B4961"/>
    <w:rsid w:val="002B5986"/>
    <w:rsid w:val="002B67A5"/>
    <w:rsid w:val="002B6C1A"/>
    <w:rsid w:val="002B7EB5"/>
    <w:rsid w:val="002C0A1A"/>
    <w:rsid w:val="002C1A52"/>
    <w:rsid w:val="002C3F9B"/>
    <w:rsid w:val="002C4321"/>
    <w:rsid w:val="002C6405"/>
    <w:rsid w:val="002D09B6"/>
    <w:rsid w:val="002D3DCF"/>
    <w:rsid w:val="002D4010"/>
    <w:rsid w:val="002D4FC7"/>
    <w:rsid w:val="002E17B5"/>
    <w:rsid w:val="002E439E"/>
    <w:rsid w:val="002E546D"/>
    <w:rsid w:val="002E6026"/>
    <w:rsid w:val="002F1748"/>
    <w:rsid w:val="002F17A6"/>
    <w:rsid w:val="002F2CBE"/>
    <w:rsid w:val="002F4CD9"/>
    <w:rsid w:val="002F62F7"/>
    <w:rsid w:val="002F6437"/>
    <w:rsid w:val="002F69E9"/>
    <w:rsid w:val="002F7B0B"/>
    <w:rsid w:val="003000AA"/>
    <w:rsid w:val="00302086"/>
    <w:rsid w:val="0030415E"/>
    <w:rsid w:val="00305687"/>
    <w:rsid w:val="003078F6"/>
    <w:rsid w:val="0031407C"/>
    <w:rsid w:val="00317B05"/>
    <w:rsid w:val="00320ECD"/>
    <w:rsid w:val="003229CA"/>
    <w:rsid w:val="00324263"/>
    <w:rsid w:val="00325364"/>
    <w:rsid w:val="003254C4"/>
    <w:rsid w:val="00325810"/>
    <w:rsid w:val="00325F16"/>
    <w:rsid w:val="00327D6A"/>
    <w:rsid w:val="003301A7"/>
    <w:rsid w:val="00330EF3"/>
    <w:rsid w:val="00332F46"/>
    <w:rsid w:val="003333E6"/>
    <w:rsid w:val="003408EF"/>
    <w:rsid w:val="003419E1"/>
    <w:rsid w:val="00341FEF"/>
    <w:rsid w:val="00343CAC"/>
    <w:rsid w:val="00351843"/>
    <w:rsid w:val="0035296A"/>
    <w:rsid w:val="0035351D"/>
    <w:rsid w:val="00354C7A"/>
    <w:rsid w:val="0035753B"/>
    <w:rsid w:val="0035767F"/>
    <w:rsid w:val="00360F95"/>
    <w:rsid w:val="0036108D"/>
    <w:rsid w:val="00363A57"/>
    <w:rsid w:val="003640A9"/>
    <w:rsid w:val="0036453B"/>
    <w:rsid w:val="0036547A"/>
    <w:rsid w:val="00370DDF"/>
    <w:rsid w:val="00372005"/>
    <w:rsid w:val="00372C2F"/>
    <w:rsid w:val="00372E4F"/>
    <w:rsid w:val="00375BA2"/>
    <w:rsid w:val="00376BC7"/>
    <w:rsid w:val="00376DDF"/>
    <w:rsid w:val="00381482"/>
    <w:rsid w:val="00381719"/>
    <w:rsid w:val="00381EF9"/>
    <w:rsid w:val="00385CDA"/>
    <w:rsid w:val="003872F9"/>
    <w:rsid w:val="00394C04"/>
    <w:rsid w:val="00395509"/>
    <w:rsid w:val="003955DF"/>
    <w:rsid w:val="00397840"/>
    <w:rsid w:val="00397F20"/>
    <w:rsid w:val="003A07CD"/>
    <w:rsid w:val="003A0ABF"/>
    <w:rsid w:val="003A2E78"/>
    <w:rsid w:val="003A39D7"/>
    <w:rsid w:val="003A5827"/>
    <w:rsid w:val="003B18EF"/>
    <w:rsid w:val="003B3650"/>
    <w:rsid w:val="003B3CDF"/>
    <w:rsid w:val="003C0A4F"/>
    <w:rsid w:val="003C2884"/>
    <w:rsid w:val="003C36CD"/>
    <w:rsid w:val="003C54F6"/>
    <w:rsid w:val="003C66C0"/>
    <w:rsid w:val="003D01B8"/>
    <w:rsid w:val="003D42E2"/>
    <w:rsid w:val="003D5911"/>
    <w:rsid w:val="003D7D87"/>
    <w:rsid w:val="003E0EAF"/>
    <w:rsid w:val="003E1EAA"/>
    <w:rsid w:val="003E2A55"/>
    <w:rsid w:val="003E4F71"/>
    <w:rsid w:val="003E7DD8"/>
    <w:rsid w:val="003F0B56"/>
    <w:rsid w:val="003F131D"/>
    <w:rsid w:val="003F2819"/>
    <w:rsid w:val="003F3A3F"/>
    <w:rsid w:val="003F3EC0"/>
    <w:rsid w:val="003F5354"/>
    <w:rsid w:val="00401DA7"/>
    <w:rsid w:val="00403ECF"/>
    <w:rsid w:val="00404211"/>
    <w:rsid w:val="00407F7A"/>
    <w:rsid w:val="004106B8"/>
    <w:rsid w:val="00411295"/>
    <w:rsid w:val="004113EF"/>
    <w:rsid w:val="00411E38"/>
    <w:rsid w:val="004136B3"/>
    <w:rsid w:val="00414A43"/>
    <w:rsid w:val="00416B17"/>
    <w:rsid w:val="00421A6C"/>
    <w:rsid w:val="00423869"/>
    <w:rsid w:val="00424394"/>
    <w:rsid w:val="0042611C"/>
    <w:rsid w:val="00437A12"/>
    <w:rsid w:val="0044125D"/>
    <w:rsid w:val="00441E34"/>
    <w:rsid w:val="004426CB"/>
    <w:rsid w:val="00442AFC"/>
    <w:rsid w:val="00442F22"/>
    <w:rsid w:val="004450C9"/>
    <w:rsid w:val="00447037"/>
    <w:rsid w:val="00451E85"/>
    <w:rsid w:val="00456519"/>
    <w:rsid w:val="004600A3"/>
    <w:rsid w:val="00467048"/>
    <w:rsid w:val="004674C8"/>
    <w:rsid w:val="00467E76"/>
    <w:rsid w:val="00472A74"/>
    <w:rsid w:val="00474664"/>
    <w:rsid w:val="00475F25"/>
    <w:rsid w:val="00480BC0"/>
    <w:rsid w:val="00484300"/>
    <w:rsid w:val="00486584"/>
    <w:rsid w:val="00486975"/>
    <w:rsid w:val="00490DDF"/>
    <w:rsid w:val="00494A12"/>
    <w:rsid w:val="00494D1D"/>
    <w:rsid w:val="00495CEC"/>
    <w:rsid w:val="00495D2B"/>
    <w:rsid w:val="00497FA3"/>
    <w:rsid w:val="004A177D"/>
    <w:rsid w:val="004A76EE"/>
    <w:rsid w:val="004B1C69"/>
    <w:rsid w:val="004C1D04"/>
    <w:rsid w:val="004C269B"/>
    <w:rsid w:val="004C2C86"/>
    <w:rsid w:val="004C4798"/>
    <w:rsid w:val="004C56ED"/>
    <w:rsid w:val="004C728F"/>
    <w:rsid w:val="004D03CE"/>
    <w:rsid w:val="004D0513"/>
    <w:rsid w:val="004D22EC"/>
    <w:rsid w:val="004D38F1"/>
    <w:rsid w:val="004D58DF"/>
    <w:rsid w:val="004D7D76"/>
    <w:rsid w:val="004E4A2C"/>
    <w:rsid w:val="004E66D0"/>
    <w:rsid w:val="004F0466"/>
    <w:rsid w:val="004F1E2F"/>
    <w:rsid w:val="004F631B"/>
    <w:rsid w:val="005045C8"/>
    <w:rsid w:val="00504BC7"/>
    <w:rsid w:val="00510C3A"/>
    <w:rsid w:val="00510F6F"/>
    <w:rsid w:val="00511B5A"/>
    <w:rsid w:val="00512328"/>
    <w:rsid w:val="0051462A"/>
    <w:rsid w:val="00516314"/>
    <w:rsid w:val="005216B1"/>
    <w:rsid w:val="00522F09"/>
    <w:rsid w:val="005261BC"/>
    <w:rsid w:val="00527479"/>
    <w:rsid w:val="005330E3"/>
    <w:rsid w:val="0054056E"/>
    <w:rsid w:val="00540C8A"/>
    <w:rsid w:val="00543CA6"/>
    <w:rsid w:val="00544C6E"/>
    <w:rsid w:val="005469DD"/>
    <w:rsid w:val="00551A34"/>
    <w:rsid w:val="00553531"/>
    <w:rsid w:val="0055737E"/>
    <w:rsid w:val="00557E75"/>
    <w:rsid w:val="005609A4"/>
    <w:rsid w:val="00560D6D"/>
    <w:rsid w:val="0056458B"/>
    <w:rsid w:val="005677C9"/>
    <w:rsid w:val="0057139F"/>
    <w:rsid w:val="00573AD9"/>
    <w:rsid w:val="00574999"/>
    <w:rsid w:val="00576B84"/>
    <w:rsid w:val="005774BB"/>
    <w:rsid w:val="005777CB"/>
    <w:rsid w:val="00580C0B"/>
    <w:rsid w:val="00581182"/>
    <w:rsid w:val="00583D7B"/>
    <w:rsid w:val="00585E24"/>
    <w:rsid w:val="005868DA"/>
    <w:rsid w:val="00587349"/>
    <w:rsid w:val="00591BD9"/>
    <w:rsid w:val="00592559"/>
    <w:rsid w:val="005940A2"/>
    <w:rsid w:val="005944BB"/>
    <w:rsid w:val="00594DBF"/>
    <w:rsid w:val="00595288"/>
    <w:rsid w:val="005965F7"/>
    <w:rsid w:val="0059677A"/>
    <w:rsid w:val="005A3734"/>
    <w:rsid w:val="005A46FE"/>
    <w:rsid w:val="005A596C"/>
    <w:rsid w:val="005B1DDA"/>
    <w:rsid w:val="005B314A"/>
    <w:rsid w:val="005B3ACB"/>
    <w:rsid w:val="005B489F"/>
    <w:rsid w:val="005B49D0"/>
    <w:rsid w:val="005B5FBC"/>
    <w:rsid w:val="005C1C50"/>
    <w:rsid w:val="005C2681"/>
    <w:rsid w:val="005C5263"/>
    <w:rsid w:val="005C61EE"/>
    <w:rsid w:val="005C6371"/>
    <w:rsid w:val="005C6499"/>
    <w:rsid w:val="005D62EB"/>
    <w:rsid w:val="005D7C98"/>
    <w:rsid w:val="005E01BF"/>
    <w:rsid w:val="005E0523"/>
    <w:rsid w:val="005E2210"/>
    <w:rsid w:val="005E25C0"/>
    <w:rsid w:val="005E2A17"/>
    <w:rsid w:val="005E43E2"/>
    <w:rsid w:val="005E65A1"/>
    <w:rsid w:val="005E679A"/>
    <w:rsid w:val="005E67D4"/>
    <w:rsid w:val="005E6EC0"/>
    <w:rsid w:val="005F07F2"/>
    <w:rsid w:val="005F0BE6"/>
    <w:rsid w:val="005F1E89"/>
    <w:rsid w:val="005F2092"/>
    <w:rsid w:val="005F5217"/>
    <w:rsid w:val="005F556D"/>
    <w:rsid w:val="005F70C5"/>
    <w:rsid w:val="005F74DF"/>
    <w:rsid w:val="005F79CC"/>
    <w:rsid w:val="00602159"/>
    <w:rsid w:val="006022F0"/>
    <w:rsid w:val="006022F7"/>
    <w:rsid w:val="00603CE6"/>
    <w:rsid w:val="006049BF"/>
    <w:rsid w:val="00606D39"/>
    <w:rsid w:val="00610232"/>
    <w:rsid w:val="00611E13"/>
    <w:rsid w:val="00613C9A"/>
    <w:rsid w:val="006166F7"/>
    <w:rsid w:val="00616C1B"/>
    <w:rsid w:val="00622CA9"/>
    <w:rsid w:val="00622D30"/>
    <w:rsid w:val="00622DD4"/>
    <w:rsid w:val="006255E1"/>
    <w:rsid w:val="006261B7"/>
    <w:rsid w:val="00630215"/>
    <w:rsid w:val="006319B2"/>
    <w:rsid w:val="00631C29"/>
    <w:rsid w:val="00635B51"/>
    <w:rsid w:val="00640E04"/>
    <w:rsid w:val="006419DD"/>
    <w:rsid w:val="00642EC6"/>
    <w:rsid w:val="006450F0"/>
    <w:rsid w:val="006458BB"/>
    <w:rsid w:val="00645FEC"/>
    <w:rsid w:val="0064623E"/>
    <w:rsid w:val="00652458"/>
    <w:rsid w:val="00652E01"/>
    <w:rsid w:val="00652F42"/>
    <w:rsid w:val="006533DE"/>
    <w:rsid w:val="006554BB"/>
    <w:rsid w:val="00655A60"/>
    <w:rsid w:val="00660226"/>
    <w:rsid w:val="00662A45"/>
    <w:rsid w:val="00664358"/>
    <w:rsid w:val="00664AAF"/>
    <w:rsid w:val="006651DB"/>
    <w:rsid w:val="00665270"/>
    <w:rsid w:val="00665992"/>
    <w:rsid w:val="006676EC"/>
    <w:rsid w:val="006750CB"/>
    <w:rsid w:val="00675A7E"/>
    <w:rsid w:val="006766BF"/>
    <w:rsid w:val="00676A58"/>
    <w:rsid w:val="006807ED"/>
    <w:rsid w:val="006828B9"/>
    <w:rsid w:val="0068565E"/>
    <w:rsid w:val="006868A7"/>
    <w:rsid w:val="00686E49"/>
    <w:rsid w:val="006875B9"/>
    <w:rsid w:val="0068798E"/>
    <w:rsid w:val="00691197"/>
    <w:rsid w:val="006A3DDF"/>
    <w:rsid w:val="006A4B00"/>
    <w:rsid w:val="006A5824"/>
    <w:rsid w:val="006A58B3"/>
    <w:rsid w:val="006A7113"/>
    <w:rsid w:val="006A7FC1"/>
    <w:rsid w:val="006B0241"/>
    <w:rsid w:val="006B0608"/>
    <w:rsid w:val="006B06C5"/>
    <w:rsid w:val="006B087D"/>
    <w:rsid w:val="006B1879"/>
    <w:rsid w:val="006B3F30"/>
    <w:rsid w:val="006B4C46"/>
    <w:rsid w:val="006C01D7"/>
    <w:rsid w:val="006C17FD"/>
    <w:rsid w:val="006C1F00"/>
    <w:rsid w:val="006D09D5"/>
    <w:rsid w:val="006D14DA"/>
    <w:rsid w:val="006D16DD"/>
    <w:rsid w:val="006D24FA"/>
    <w:rsid w:val="006D33A8"/>
    <w:rsid w:val="006D4A15"/>
    <w:rsid w:val="006D7AA3"/>
    <w:rsid w:val="006D7FCE"/>
    <w:rsid w:val="006F25C3"/>
    <w:rsid w:val="006F7036"/>
    <w:rsid w:val="00703484"/>
    <w:rsid w:val="00704643"/>
    <w:rsid w:val="00706741"/>
    <w:rsid w:val="00706BC7"/>
    <w:rsid w:val="00711209"/>
    <w:rsid w:val="007129E2"/>
    <w:rsid w:val="007143B9"/>
    <w:rsid w:val="007155E8"/>
    <w:rsid w:val="00715EBA"/>
    <w:rsid w:val="0072726E"/>
    <w:rsid w:val="00733549"/>
    <w:rsid w:val="007350A2"/>
    <w:rsid w:val="007365F7"/>
    <w:rsid w:val="007375EA"/>
    <w:rsid w:val="00740393"/>
    <w:rsid w:val="007435FF"/>
    <w:rsid w:val="00746146"/>
    <w:rsid w:val="00746E19"/>
    <w:rsid w:val="007471E4"/>
    <w:rsid w:val="00750ECB"/>
    <w:rsid w:val="00751184"/>
    <w:rsid w:val="00751E54"/>
    <w:rsid w:val="00752CF5"/>
    <w:rsid w:val="00752DF4"/>
    <w:rsid w:val="00754812"/>
    <w:rsid w:val="00755267"/>
    <w:rsid w:val="00762B08"/>
    <w:rsid w:val="0076621D"/>
    <w:rsid w:val="00766950"/>
    <w:rsid w:val="00770375"/>
    <w:rsid w:val="007714FB"/>
    <w:rsid w:val="00771D78"/>
    <w:rsid w:val="00772E5B"/>
    <w:rsid w:val="007757B6"/>
    <w:rsid w:val="00790F13"/>
    <w:rsid w:val="00792B10"/>
    <w:rsid w:val="00792E34"/>
    <w:rsid w:val="00794EE0"/>
    <w:rsid w:val="00795C68"/>
    <w:rsid w:val="00795DCC"/>
    <w:rsid w:val="007974E6"/>
    <w:rsid w:val="00797F32"/>
    <w:rsid w:val="007A5B13"/>
    <w:rsid w:val="007A6CDF"/>
    <w:rsid w:val="007B2AD6"/>
    <w:rsid w:val="007B2FC1"/>
    <w:rsid w:val="007B5423"/>
    <w:rsid w:val="007B5743"/>
    <w:rsid w:val="007B639A"/>
    <w:rsid w:val="007B72B4"/>
    <w:rsid w:val="007B76B5"/>
    <w:rsid w:val="007C0DEC"/>
    <w:rsid w:val="007C0E48"/>
    <w:rsid w:val="007C1DA9"/>
    <w:rsid w:val="007C2786"/>
    <w:rsid w:val="007C2DE2"/>
    <w:rsid w:val="007C3646"/>
    <w:rsid w:val="007C3B57"/>
    <w:rsid w:val="007D038C"/>
    <w:rsid w:val="007D3C39"/>
    <w:rsid w:val="007E3015"/>
    <w:rsid w:val="007E6F0E"/>
    <w:rsid w:val="007E7EAB"/>
    <w:rsid w:val="007F1A5A"/>
    <w:rsid w:val="007F2F7B"/>
    <w:rsid w:val="007F3FCA"/>
    <w:rsid w:val="0080047E"/>
    <w:rsid w:val="00800D02"/>
    <w:rsid w:val="00801E73"/>
    <w:rsid w:val="008023E7"/>
    <w:rsid w:val="008031B4"/>
    <w:rsid w:val="00803456"/>
    <w:rsid w:val="00805BE5"/>
    <w:rsid w:val="008107E8"/>
    <w:rsid w:val="00811679"/>
    <w:rsid w:val="00812719"/>
    <w:rsid w:val="00813299"/>
    <w:rsid w:val="008137F3"/>
    <w:rsid w:val="00814133"/>
    <w:rsid w:val="00814C31"/>
    <w:rsid w:val="008154F5"/>
    <w:rsid w:val="00817CD7"/>
    <w:rsid w:val="008303B0"/>
    <w:rsid w:val="00830E1B"/>
    <w:rsid w:val="00831B1B"/>
    <w:rsid w:val="008324A1"/>
    <w:rsid w:val="008329A9"/>
    <w:rsid w:val="00832E98"/>
    <w:rsid w:val="00835D33"/>
    <w:rsid w:val="00836C28"/>
    <w:rsid w:val="00843D1A"/>
    <w:rsid w:val="008514DB"/>
    <w:rsid w:val="008530B2"/>
    <w:rsid w:val="00855A6B"/>
    <w:rsid w:val="0085686F"/>
    <w:rsid w:val="0085745A"/>
    <w:rsid w:val="0086216C"/>
    <w:rsid w:val="008677A9"/>
    <w:rsid w:val="00872806"/>
    <w:rsid w:val="00875AD5"/>
    <w:rsid w:val="00875D90"/>
    <w:rsid w:val="00880218"/>
    <w:rsid w:val="00880D85"/>
    <w:rsid w:val="00881BF3"/>
    <w:rsid w:val="00881C7B"/>
    <w:rsid w:val="00883D5A"/>
    <w:rsid w:val="00891B85"/>
    <w:rsid w:val="00892E89"/>
    <w:rsid w:val="008953E5"/>
    <w:rsid w:val="008974E1"/>
    <w:rsid w:val="008A05A7"/>
    <w:rsid w:val="008A3B80"/>
    <w:rsid w:val="008B4578"/>
    <w:rsid w:val="008B4B14"/>
    <w:rsid w:val="008B7EDD"/>
    <w:rsid w:val="008C43FE"/>
    <w:rsid w:val="008D03C0"/>
    <w:rsid w:val="008D1F4D"/>
    <w:rsid w:val="008D4B47"/>
    <w:rsid w:val="008D6AFC"/>
    <w:rsid w:val="008D71BE"/>
    <w:rsid w:val="008E055D"/>
    <w:rsid w:val="008F0F95"/>
    <w:rsid w:val="008F1449"/>
    <w:rsid w:val="008F4579"/>
    <w:rsid w:val="008F78DC"/>
    <w:rsid w:val="0090275D"/>
    <w:rsid w:val="00905067"/>
    <w:rsid w:val="00913695"/>
    <w:rsid w:val="00913ABE"/>
    <w:rsid w:val="00916224"/>
    <w:rsid w:val="009200B4"/>
    <w:rsid w:val="00925515"/>
    <w:rsid w:val="00926052"/>
    <w:rsid w:val="009311B5"/>
    <w:rsid w:val="00931550"/>
    <w:rsid w:val="00932288"/>
    <w:rsid w:val="0093230B"/>
    <w:rsid w:val="00935EEB"/>
    <w:rsid w:val="00941975"/>
    <w:rsid w:val="00951175"/>
    <w:rsid w:val="00951ED1"/>
    <w:rsid w:val="0095303A"/>
    <w:rsid w:val="00954787"/>
    <w:rsid w:val="00955F0D"/>
    <w:rsid w:val="009569EC"/>
    <w:rsid w:val="00956A4D"/>
    <w:rsid w:val="00962889"/>
    <w:rsid w:val="00962E7C"/>
    <w:rsid w:val="009631B2"/>
    <w:rsid w:val="0096720C"/>
    <w:rsid w:val="00970971"/>
    <w:rsid w:val="00971EED"/>
    <w:rsid w:val="00974DF5"/>
    <w:rsid w:val="00975806"/>
    <w:rsid w:val="009759F1"/>
    <w:rsid w:val="009806D9"/>
    <w:rsid w:val="009824DE"/>
    <w:rsid w:val="00983594"/>
    <w:rsid w:val="00984443"/>
    <w:rsid w:val="00986070"/>
    <w:rsid w:val="009862FA"/>
    <w:rsid w:val="00986F0A"/>
    <w:rsid w:val="00987249"/>
    <w:rsid w:val="00992B5D"/>
    <w:rsid w:val="00995712"/>
    <w:rsid w:val="009961E8"/>
    <w:rsid w:val="00997785"/>
    <w:rsid w:val="009A001A"/>
    <w:rsid w:val="009A0511"/>
    <w:rsid w:val="009A06E4"/>
    <w:rsid w:val="009A2180"/>
    <w:rsid w:val="009A33C7"/>
    <w:rsid w:val="009A3464"/>
    <w:rsid w:val="009A38F7"/>
    <w:rsid w:val="009A5E51"/>
    <w:rsid w:val="009A76F8"/>
    <w:rsid w:val="009A7C8B"/>
    <w:rsid w:val="009B13A2"/>
    <w:rsid w:val="009B3B48"/>
    <w:rsid w:val="009B4CC4"/>
    <w:rsid w:val="009B5BE8"/>
    <w:rsid w:val="009B7D18"/>
    <w:rsid w:val="009C06A5"/>
    <w:rsid w:val="009C0F87"/>
    <w:rsid w:val="009C1EFE"/>
    <w:rsid w:val="009C61A7"/>
    <w:rsid w:val="009C7014"/>
    <w:rsid w:val="009C736C"/>
    <w:rsid w:val="009D0319"/>
    <w:rsid w:val="009D0361"/>
    <w:rsid w:val="009D0892"/>
    <w:rsid w:val="009D2423"/>
    <w:rsid w:val="009D2DEA"/>
    <w:rsid w:val="009D4D43"/>
    <w:rsid w:val="009D4D5E"/>
    <w:rsid w:val="009D6ECE"/>
    <w:rsid w:val="009D7EF0"/>
    <w:rsid w:val="009D7FEA"/>
    <w:rsid w:val="009E00FB"/>
    <w:rsid w:val="009E0B73"/>
    <w:rsid w:val="009E10EE"/>
    <w:rsid w:val="009E2420"/>
    <w:rsid w:val="009E33B1"/>
    <w:rsid w:val="009E53CD"/>
    <w:rsid w:val="009E68B4"/>
    <w:rsid w:val="009F52CF"/>
    <w:rsid w:val="009F5E9A"/>
    <w:rsid w:val="00A05068"/>
    <w:rsid w:val="00A0567F"/>
    <w:rsid w:val="00A05EFC"/>
    <w:rsid w:val="00A24A79"/>
    <w:rsid w:val="00A305DD"/>
    <w:rsid w:val="00A31EFE"/>
    <w:rsid w:val="00A36E8C"/>
    <w:rsid w:val="00A4214B"/>
    <w:rsid w:val="00A43C96"/>
    <w:rsid w:val="00A46C89"/>
    <w:rsid w:val="00A4794A"/>
    <w:rsid w:val="00A503B6"/>
    <w:rsid w:val="00A52B4D"/>
    <w:rsid w:val="00A542FD"/>
    <w:rsid w:val="00A552C7"/>
    <w:rsid w:val="00A61321"/>
    <w:rsid w:val="00A61EE1"/>
    <w:rsid w:val="00A723CA"/>
    <w:rsid w:val="00A72B9C"/>
    <w:rsid w:val="00A752A4"/>
    <w:rsid w:val="00A754B4"/>
    <w:rsid w:val="00A760A5"/>
    <w:rsid w:val="00A76402"/>
    <w:rsid w:val="00A77A46"/>
    <w:rsid w:val="00A809F9"/>
    <w:rsid w:val="00A80A8F"/>
    <w:rsid w:val="00A815FA"/>
    <w:rsid w:val="00A856A9"/>
    <w:rsid w:val="00A90740"/>
    <w:rsid w:val="00A93B5A"/>
    <w:rsid w:val="00AA217F"/>
    <w:rsid w:val="00AA6AD7"/>
    <w:rsid w:val="00AB0673"/>
    <w:rsid w:val="00AC1870"/>
    <w:rsid w:val="00AC4144"/>
    <w:rsid w:val="00AD0286"/>
    <w:rsid w:val="00AD1E95"/>
    <w:rsid w:val="00AD54B0"/>
    <w:rsid w:val="00AD5B7B"/>
    <w:rsid w:val="00AE260E"/>
    <w:rsid w:val="00AE2DFD"/>
    <w:rsid w:val="00AE463E"/>
    <w:rsid w:val="00AE4B3E"/>
    <w:rsid w:val="00AE5211"/>
    <w:rsid w:val="00AE6F7E"/>
    <w:rsid w:val="00AE73D3"/>
    <w:rsid w:val="00AF13AC"/>
    <w:rsid w:val="00AF5F47"/>
    <w:rsid w:val="00AF792B"/>
    <w:rsid w:val="00B0173D"/>
    <w:rsid w:val="00B022F8"/>
    <w:rsid w:val="00B0263C"/>
    <w:rsid w:val="00B0341A"/>
    <w:rsid w:val="00B05CBA"/>
    <w:rsid w:val="00B061FD"/>
    <w:rsid w:val="00B06C27"/>
    <w:rsid w:val="00B10F9C"/>
    <w:rsid w:val="00B1131E"/>
    <w:rsid w:val="00B1172C"/>
    <w:rsid w:val="00B1345F"/>
    <w:rsid w:val="00B17625"/>
    <w:rsid w:val="00B22303"/>
    <w:rsid w:val="00B22989"/>
    <w:rsid w:val="00B23784"/>
    <w:rsid w:val="00B24B4C"/>
    <w:rsid w:val="00B269E1"/>
    <w:rsid w:val="00B27549"/>
    <w:rsid w:val="00B3143B"/>
    <w:rsid w:val="00B31CBB"/>
    <w:rsid w:val="00B32CFE"/>
    <w:rsid w:val="00B331D5"/>
    <w:rsid w:val="00B34911"/>
    <w:rsid w:val="00B36892"/>
    <w:rsid w:val="00B42E8B"/>
    <w:rsid w:val="00B43C01"/>
    <w:rsid w:val="00B5183D"/>
    <w:rsid w:val="00B525E1"/>
    <w:rsid w:val="00B5411B"/>
    <w:rsid w:val="00B54BF5"/>
    <w:rsid w:val="00B57A70"/>
    <w:rsid w:val="00B668AD"/>
    <w:rsid w:val="00B7196D"/>
    <w:rsid w:val="00B7206A"/>
    <w:rsid w:val="00B72327"/>
    <w:rsid w:val="00B807B3"/>
    <w:rsid w:val="00B816E4"/>
    <w:rsid w:val="00B818CA"/>
    <w:rsid w:val="00B82FBF"/>
    <w:rsid w:val="00B8375C"/>
    <w:rsid w:val="00B92F13"/>
    <w:rsid w:val="00B959AD"/>
    <w:rsid w:val="00B9653E"/>
    <w:rsid w:val="00B97569"/>
    <w:rsid w:val="00BA4A17"/>
    <w:rsid w:val="00BA552B"/>
    <w:rsid w:val="00BA644B"/>
    <w:rsid w:val="00BA7EED"/>
    <w:rsid w:val="00BB0209"/>
    <w:rsid w:val="00BB12D9"/>
    <w:rsid w:val="00BB15BD"/>
    <w:rsid w:val="00BB31D0"/>
    <w:rsid w:val="00BB5163"/>
    <w:rsid w:val="00BB55F2"/>
    <w:rsid w:val="00BB76EF"/>
    <w:rsid w:val="00BC02D3"/>
    <w:rsid w:val="00BC0EDE"/>
    <w:rsid w:val="00BC3105"/>
    <w:rsid w:val="00BC34EF"/>
    <w:rsid w:val="00BC3FBB"/>
    <w:rsid w:val="00BC7A1E"/>
    <w:rsid w:val="00BD0AF1"/>
    <w:rsid w:val="00BD372A"/>
    <w:rsid w:val="00BD394C"/>
    <w:rsid w:val="00BD6187"/>
    <w:rsid w:val="00BD741C"/>
    <w:rsid w:val="00BE18A3"/>
    <w:rsid w:val="00BE253C"/>
    <w:rsid w:val="00BE7B59"/>
    <w:rsid w:val="00BE7D8E"/>
    <w:rsid w:val="00BE7D90"/>
    <w:rsid w:val="00BE7DD5"/>
    <w:rsid w:val="00BF0CB5"/>
    <w:rsid w:val="00BF210F"/>
    <w:rsid w:val="00BF6C02"/>
    <w:rsid w:val="00C00ECB"/>
    <w:rsid w:val="00C01372"/>
    <w:rsid w:val="00C02366"/>
    <w:rsid w:val="00C023FB"/>
    <w:rsid w:val="00C04412"/>
    <w:rsid w:val="00C13EF0"/>
    <w:rsid w:val="00C21B40"/>
    <w:rsid w:val="00C23005"/>
    <w:rsid w:val="00C23B3D"/>
    <w:rsid w:val="00C24C94"/>
    <w:rsid w:val="00C250F8"/>
    <w:rsid w:val="00C26F11"/>
    <w:rsid w:val="00C27DCD"/>
    <w:rsid w:val="00C27F9D"/>
    <w:rsid w:val="00C33070"/>
    <w:rsid w:val="00C33DF5"/>
    <w:rsid w:val="00C33EED"/>
    <w:rsid w:val="00C355EE"/>
    <w:rsid w:val="00C41BC1"/>
    <w:rsid w:val="00C4233E"/>
    <w:rsid w:val="00C42CBC"/>
    <w:rsid w:val="00C43B4C"/>
    <w:rsid w:val="00C444FB"/>
    <w:rsid w:val="00C45355"/>
    <w:rsid w:val="00C47CBC"/>
    <w:rsid w:val="00C56CE5"/>
    <w:rsid w:val="00C57327"/>
    <w:rsid w:val="00C6005C"/>
    <w:rsid w:val="00C60600"/>
    <w:rsid w:val="00C607B9"/>
    <w:rsid w:val="00C6567F"/>
    <w:rsid w:val="00C66199"/>
    <w:rsid w:val="00C669D6"/>
    <w:rsid w:val="00C71E8C"/>
    <w:rsid w:val="00C77572"/>
    <w:rsid w:val="00C800B2"/>
    <w:rsid w:val="00C80950"/>
    <w:rsid w:val="00C82AB1"/>
    <w:rsid w:val="00C84169"/>
    <w:rsid w:val="00C849F6"/>
    <w:rsid w:val="00C86E22"/>
    <w:rsid w:val="00C92AF3"/>
    <w:rsid w:val="00C943D2"/>
    <w:rsid w:val="00C944C7"/>
    <w:rsid w:val="00C94C95"/>
    <w:rsid w:val="00C97970"/>
    <w:rsid w:val="00CA3C3A"/>
    <w:rsid w:val="00CA50A4"/>
    <w:rsid w:val="00CA532B"/>
    <w:rsid w:val="00CB1C50"/>
    <w:rsid w:val="00CB27BC"/>
    <w:rsid w:val="00CB30A3"/>
    <w:rsid w:val="00CC5590"/>
    <w:rsid w:val="00CC7530"/>
    <w:rsid w:val="00CC7680"/>
    <w:rsid w:val="00CD0959"/>
    <w:rsid w:val="00CD3678"/>
    <w:rsid w:val="00CD476B"/>
    <w:rsid w:val="00CD50C9"/>
    <w:rsid w:val="00CD5662"/>
    <w:rsid w:val="00CE0138"/>
    <w:rsid w:val="00CE5BF1"/>
    <w:rsid w:val="00CE73E8"/>
    <w:rsid w:val="00CE78E2"/>
    <w:rsid w:val="00CF0F94"/>
    <w:rsid w:val="00CF6164"/>
    <w:rsid w:val="00CF7404"/>
    <w:rsid w:val="00D01A79"/>
    <w:rsid w:val="00D022FE"/>
    <w:rsid w:val="00D02862"/>
    <w:rsid w:val="00D0291C"/>
    <w:rsid w:val="00D03477"/>
    <w:rsid w:val="00D03B23"/>
    <w:rsid w:val="00D03C67"/>
    <w:rsid w:val="00D05A10"/>
    <w:rsid w:val="00D06A73"/>
    <w:rsid w:val="00D106D4"/>
    <w:rsid w:val="00D126DD"/>
    <w:rsid w:val="00D12897"/>
    <w:rsid w:val="00D12E99"/>
    <w:rsid w:val="00D14784"/>
    <w:rsid w:val="00D16310"/>
    <w:rsid w:val="00D1640F"/>
    <w:rsid w:val="00D23735"/>
    <w:rsid w:val="00D26523"/>
    <w:rsid w:val="00D30DE1"/>
    <w:rsid w:val="00D315DD"/>
    <w:rsid w:val="00D34BCD"/>
    <w:rsid w:val="00D41AC1"/>
    <w:rsid w:val="00D42D53"/>
    <w:rsid w:val="00D4433C"/>
    <w:rsid w:val="00D44EC4"/>
    <w:rsid w:val="00D44F03"/>
    <w:rsid w:val="00D4648D"/>
    <w:rsid w:val="00D46D54"/>
    <w:rsid w:val="00D46F66"/>
    <w:rsid w:val="00D474BB"/>
    <w:rsid w:val="00D475AE"/>
    <w:rsid w:val="00D525B0"/>
    <w:rsid w:val="00D5345C"/>
    <w:rsid w:val="00D57260"/>
    <w:rsid w:val="00D57D47"/>
    <w:rsid w:val="00D603B7"/>
    <w:rsid w:val="00D61D2A"/>
    <w:rsid w:val="00D65166"/>
    <w:rsid w:val="00D66883"/>
    <w:rsid w:val="00D66FF5"/>
    <w:rsid w:val="00D67459"/>
    <w:rsid w:val="00D67B15"/>
    <w:rsid w:val="00D7015B"/>
    <w:rsid w:val="00D7245E"/>
    <w:rsid w:val="00D726E5"/>
    <w:rsid w:val="00D768B3"/>
    <w:rsid w:val="00D82198"/>
    <w:rsid w:val="00D860D2"/>
    <w:rsid w:val="00D90A71"/>
    <w:rsid w:val="00D90B0B"/>
    <w:rsid w:val="00D92BF0"/>
    <w:rsid w:val="00D94B1D"/>
    <w:rsid w:val="00D961B1"/>
    <w:rsid w:val="00D9768B"/>
    <w:rsid w:val="00DA0CA2"/>
    <w:rsid w:val="00DA2B03"/>
    <w:rsid w:val="00DA31CF"/>
    <w:rsid w:val="00DA5A2D"/>
    <w:rsid w:val="00DA5CDA"/>
    <w:rsid w:val="00DA5F96"/>
    <w:rsid w:val="00DA68B3"/>
    <w:rsid w:val="00DB09BE"/>
    <w:rsid w:val="00DB12BE"/>
    <w:rsid w:val="00DB1477"/>
    <w:rsid w:val="00DB24F7"/>
    <w:rsid w:val="00DB2A68"/>
    <w:rsid w:val="00DB461C"/>
    <w:rsid w:val="00DC27DE"/>
    <w:rsid w:val="00DC3A0E"/>
    <w:rsid w:val="00DC7A39"/>
    <w:rsid w:val="00DD2A24"/>
    <w:rsid w:val="00DD36DA"/>
    <w:rsid w:val="00DD4886"/>
    <w:rsid w:val="00DD4CC1"/>
    <w:rsid w:val="00DD5C07"/>
    <w:rsid w:val="00DD68BC"/>
    <w:rsid w:val="00DD7D07"/>
    <w:rsid w:val="00DE2D82"/>
    <w:rsid w:val="00DE4549"/>
    <w:rsid w:val="00DE4DCA"/>
    <w:rsid w:val="00DE6450"/>
    <w:rsid w:val="00DE79EC"/>
    <w:rsid w:val="00DF223D"/>
    <w:rsid w:val="00DF2544"/>
    <w:rsid w:val="00DF3E38"/>
    <w:rsid w:val="00DF43DE"/>
    <w:rsid w:val="00DF64E0"/>
    <w:rsid w:val="00DF7516"/>
    <w:rsid w:val="00E00378"/>
    <w:rsid w:val="00E00531"/>
    <w:rsid w:val="00E027DB"/>
    <w:rsid w:val="00E03933"/>
    <w:rsid w:val="00E114B3"/>
    <w:rsid w:val="00E152F3"/>
    <w:rsid w:val="00E16E83"/>
    <w:rsid w:val="00E20A75"/>
    <w:rsid w:val="00E2170D"/>
    <w:rsid w:val="00E22062"/>
    <w:rsid w:val="00E22B93"/>
    <w:rsid w:val="00E22C85"/>
    <w:rsid w:val="00E241F1"/>
    <w:rsid w:val="00E27CA8"/>
    <w:rsid w:val="00E313F7"/>
    <w:rsid w:val="00E31D14"/>
    <w:rsid w:val="00E3517A"/>
    <w:rsid w:val="00E355BD"/>
    <w:rsid w:val="00E404E8"/>
    <w:rsid w:val="00E40E85"/>
    <w:rsid w:val="00E50EB6"/>
    <w:rsid w:val="00E51293"/>
    <w:rsid w:val="00E5272A"/>
    <w:rsid w:val="00E5418D"/>
    <w:rsid w:val="00E54244"/>
    <w:rsid w:val="00E54E53"/>
    <w:rsid w:val="00E631E5"/>
    <w:rsid w:val="00E70F03"/>
    <w:rsid w:val="00E713E7"/>
    <w:rsid w:val="00E71897"/>
    <w:rsid w:val="00E75B60"/>
    <w:rsid w:val="00E811C3"/>
    <w:rsid w:val="00E859A4"/>
    <w:rsid w:val="00E85A73"/>
    <w:rsid w:val="00E85DC2"/>
    <w:rsid w:val="00E8682F"/>
    <w:rsid w:val="00E902C3"/>
    <w:rsid w:val="00E92F37"/>
    <w:rsid w:val="00E93111"/>
    <w:rsid w:val="00EA1E51"/>
    <w:rsid w:val="00EA4445"/>
    <w:rsid w:val="00EA4693"/>
    <w:rsid w:val="00EA5010"/>
    <w:rsid w:val="00EA714C"/>
    <w:rsid w:val="00EB4859"/>
    <w:rsid w:val="00EB4AA7"/>
    <w:rsid w:val="00EB5CE3"/>
    <w:rsid w:val="00EB64BD"/>
    <w:rsid w:val="00EB74D9"/>
    <w:rsid w:val="00EB79CD"/>
    <w:rsid w:val="00EC42DC"/>
    <w:rsid w:val="00EC5282"/>
    <w:rsid w:val="00EC6C77"/>
    <w:rsid w:val="00ED199D"/>
    <w:rsid w:val="00ED4E8E"/>
    <w:rsid w:val="00ED5660"/>
    <w:rsid w:val="00ED6027"/>
    <w:rsid w:val="00EE0442"/>
    <w:rsid w:val="00EE307A"/>
    <w:rsid w:val="00EE40E5"/>
    <w:rsid w:val="00EF1A28"/>
    <w:rsid w:val="00EF2B3B"/>
    <w:rsid w:val="00EF3B4A"/>
    <w:rsid w:val="00EF463A"/>
    <w:rsid w:val="00EF4BB1"/>
    <w:rsid w:val="00EF50E7"/>
    <w:rsid w:val="00EF7689"/>
    <w:rsid w:val="00F0077F"/>
    <w:rsid w:val="00F00D17"/>
    <w:rsid w:val="00F01E6A"/>
    <w:rsid w:val="00F02799"/>
    <w:rsid w:val="00F03892"/>
    <w:rsid w:val="00F044C2"/>
    <w:rsid w:val="00F121BB"/>
    <w:rsid w:val="00F15036"/>
    <w:rsid w:val="00F16C3A"/>
    <w:rsid w:val="00F205B6"/>
    <w:rsid w:val="00F2081C"/>
    <w:rsid w:val="00F21726"/>
    <w:rsid w:val="00F22840"/>
    <w:rsid w:val="00F25BC9"/>
    <w:rsid w:val="00F25EB5"/>
    <w:rsid w:val="00F26965"/>
    <w:rsid w:val="00F27C6D"/>
    <w:rsid w:val="00F32861"/>
    <w:rsid w:val="00F35925"/>
    <w:rsid w:val="00F36ECE"/>
    <w:rsid w:val="00F433CA"/>
    <w:rsid w:val="00F46201"/>
    <w:rsid w:val="00F5052A"/>
    <w:rsid w:val="00F50FB6"/>
    <w:rsid w:val="00F553FD"/>
    <w:rsid w:val="00F55F51"/>
    <w:rsid w:val="00F613F2"/>
    <w:rsid w:val="00F626EC"/>
    <w:rsid w:val="00F64966"/>
    <w:rsid w:val="00F65AAD"/>
    <w:rsid w:val="00F665B1"/>
    <w:rsid w:val="00F6694A"/>
    <w:rsid w:val="00F720A2"/>
    <w:rsid w:val="00F7562F"/>
    <w:rsid w:val="00F75E63"/>
    <w:rsid w:val="00F80123"/>
    <w:rsid w:val="00F801D3"/>
    <w:rsid w:val="00F80ECC"/>
    <w:rsid w:val="00F81AD7"/>
    <w:rsid w:val="00F81E55"/>
    <w:rsid w:val="00F83CFC"/>
    <w:rsid w:val="00F85DD7"/>
    <w:rsid w:val="00F9085A"/>
    <w:rsid w:val="00F91798"/>
    <w:rsid w:val="00F91AAD"/>
    <w:rsid w:val="00F923AA"/>
    <w:rsid w:val="00F96D86"/>
    <w:rsid w:val="00FA11ED"/>
    <w:rsid w:val="00FA386E"/>
    <w:rsid w:val="00FB04B6"/>
    <w:rsid w:val="00FB1CF9"/>
    <w:rsid w:val="00FB26BC"/>
    <w:rsid w:val="00FB279A"/>
    <w:rsid w:val="00FB28FC"/>
    <w:rsid w:val="00FB2CA7"/>
    <w:rsid w:val="00FB38C7"/>
    <w:rsid w:val="00FB4E40"/>
    <w:rsid w:val="00FB623E"/>
    <w:rsid w:val="00FC024A"/>
    <w:rsid w:val="00FC0A68"/>
    <w:rsid w:val="00FC18EF"/>
    <w:rsid w:val="00FD11B4"/>
    <w:rsid w:val="00FD12DE"/>
    <w:rsid w:val="00FD1544"/>
    <w:rsid w:val="00FD3527"/>
    <w:rsid w:val="00FD44BB"/>
    <w:rsid w:val="00FD6FA3"/>
    <w:rsid w:val="00FE0FDD"/>
    <w:rsid w:val="00FE1BF6"/>
    <w:rsid w:val="00FE23C8"/>
    <w:rsid w:val="00FE3631"/>
    <w:rsid w:val="00FE3FE2"/>
    <w:rsid w:val="00FE5214"/>
    <w:rsid w:val="00FE5452"/>
    <w:rsid w:val="00FE6D67"/>
    <w:rsid w:val="00FF144B"/>
    <w:rsid w:val="00FF17B5"/>
    <w:rsid w:val="00FF2165"/>
    <w:rsid w:val="00FF363C"/>
    <w:rsid w:val="00FF3D04"/>
    <w:rsid w:val="00FF5B8A"/>
    <w:rsid w:val="00FF648E"/>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EF0452C"/>
  <w15:chartTrackingRefBased/>
  <w15:docId w15:val="{74FF913C-C0F4-49B7-9DC8-DAB56B83B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venir Next" w:eastAsiaTheme="minorHAnsi" w:hAnsi="Avenir Next" w:cs="Times New Roman (Cuerpo en alfa"/>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92B10"/>
    <w:pPr>
      <w:tabs>
        <w:tab w:val="center" w:pos="4252"/>
        <w:tab w:val="right" w:pos="8504"/>
      </w:tabs>
    </w:pPr>
  </w:style>
  <w:style w:type="character" w:customStyle="1" w:styleId="EncabezadoCar">
    <w:name w:val="Encabezado Car"/>
    <w:basedOn w:val="Fuentedeprrafopredeter"/>
    <w:link w:val="Encabezado"/>
    <w:uiPriority w:val="99"/>
    <w:rsid w:val="00792B10"/>
  </w:style>
  <w:style w:type="paragraph" w:styleId="Piedepgina">
    <w:name w:val="footer"/>
    <w:basedOn w:val="Normal"/>
    <w:link w:val="PiedepginaCar"/>
    <w:uiPriority w:val="99"/>
    <w:unhideWhenUsed/>
    <w:rsid w:val="00792B10"/>
    <w:pPr>
      <w:tabs>
        <w:tab w:val="center" w:pos="4252"/>
        <w:tab w:val="right" w:pos="8504"/>
      </w:tabs>
    </w:pPr>
  </w:style>
  <w:style w:type="character" w:customStyle="1" w:styleId="PiedepginaCar">
    <w:name w:val="Pie de página Car"/>
    <w:basedOn w:val="Fuentedeprrafopredeter"/>
    <w:link w:val="Piedepgina"/>
    <w:uiPriority w:val="99"/>
    <w:rsid w:val="00792B10"/>
  </w:style>
  <w:style w:type="paragraph" w:styleId="Textonotapie">
    <w:name w:val="footnote text"/>
    <w:basedOn w:val="Normal"/>
    <w:link w:val="TextonotapieCar"/>
    <w:uiPriority w:val="99"/>
    <w:unhideWhenUsed/>
    <w:rsid w:val="004D38F1"/>
    <w:rPr>
      <w:rFonts w:asciiTheme="minorHAnsi" w:eastAsiaTheme="minorEastAsia" w:hAnsiTheme="minorHAnsi" w:cstheme="minorBidi"/>
      <w:kern w:val="0"/>
      <w:sz w:val="20"/>
      <w:szCs w:val="20"/>
      <w:lang w:val="es-ES" w:eastAsia="es-ES"/>
      <w14:ligatures w14:val="none"/>
    </w:rPr>
  </w:style>
  <w:style w:type="character" w:customStyle="1" w:styleId="TextonotapieCar">
    <w:name w:val="Texto nota pie Car"/>
    <w:basedOn w:val="Fuentedeprrafopredeter"/>
    <w:link w:val="Textonotapie"/>
    <w:uiPriority w:val="99"/>
    <w:rsid w:val="004D38F1"/>
    <w:rPr>
      <w:rFonts w:asciiTheme="minorHAnsi" w:eastAsiaTheme="minorEastAsia" w:hAnsiTheme="minorHAnsi" w:cstheme="minorBidi"/>
      <w:kern w:val="0"/>
      <w:sz w:val="20"/>
      <w:szCs w:val="20"/>
      <w:lang w:val="es-ES" w:eastAsia="es-ES"/>
      <w14:ligatures w14:val="none"/>
    </w:rPr>
  </w:style>
  <w:style w:type="character" w:styleId="Refdenotaalpie">
    <w:name w:val="footnote reference"/>
    <w:basedOn w:val="Fuentedeprrafopredeter"/>
    <w:uiPriority w:val="99"/>
    <w:unhideWhenUsed/>
    <w:rsid w:val="004D38F1"/>
    <w:rPr>
      <w:vertAlign w:val="superscript"/>
    </w:rPr>
  </w:style>
  <w:style w:type="paragraph" w:styleId="Prrafodelista">
    <w:name w:val="List Paragraph"/>
    <w:basedOn w:val="Normal"/>
    <w:uiPriority w:val="34"/>
    <w:qFormat/>
    <w:rsid w:val="004D38F1"/>
    <w:pPr>
      <w:spacing w:after="200" w:line="276" w:lineRule="auto"/>
      <w:ind w:left="720"/>
      <w:contextualSpacing/>
    </w:pPr>
    <w:rPr>
      <w:rFonts w:asciiTheme="minorHAnsi" w:eastAsiaTheme="minorEastAsia" w:hAnsiTheme="minorHAnsi" w:cstheme="minorBidi"/>
      <w:kern w:val="0"/>
      <w:sz w:val="22"/>
      <w:szCs w:val="22"/>
      <w:lang w:val="es-ES" w:eastAsia="es-ES"/>
      <w14:ligatures w14:val="none"/>
    </w:rPr>
  </w:style>
  <w:style w:type="paragraph" w:customStyle="1" w:styleId="Sinespaciado1">
    <w:name w:val="Sin espaciado1"/>
    <w:next w:val="Sinespaciado"/>
    <w:uiPriority w:val="1"/>
    <w:qFormat/>
    <w:rsid w:val="004D38F1"/>
    <w:rPr>
      <w:rFonts w:asciiTheme="minorHAnsi" w:eastAsia="Calibri" w:hAnsiTheme="minorHAnsi" w:cstheme="minorBidi"/>
      <w:kern w:val="0"/>
      <w:sz w:val="22"/>
      <w:szCs w:val="22"/>
      <w:lang w:val="es-ES"/>
      <w14:ligatures w14:val="none"/>
    </w:rPr>
  </w:style>
  <w:style w:type="paragraph" w:styleId="Sinespaciado">
    <w:name w:val="No Spacing"/>
    <w:uiPriority w:val="1"/>
    <w:qFormat/>
    <w:rsid w:val="004D38F1"/>
  </w:style>
  <w:style w:type="character" w:styleId="Nmerodepgina">
    <w:name w:val="page number"/>
    <w:basedOn w:val="Fuentedeprrafopredeter"/>
    <w:uiPriority w:val="99"/>
    <w:semiHidden/>
    <w:unhideWhenUsed/>
    <w:rsid w:val="00320ECD"/>
  </w:style>
  <w:style w:type="table" w:styleId="Tablaconcuadrcula">
    <w:name w:val="Table Grid"/>
    <w:basedOn w:val="Tablanormal"/>
    <w:uiPriority w:val="39"/>
    <w:rsid w:val="00A46C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aactual1">
    <w:name w:val="Lista actual1"/>
    <w:uiPriority w:val="99"/>
    <w:rsid w:val="002F17A6"/>
    <w:pPr>
      <w:numPr>
        <w:numId w:val="10"/>
      </w:numPr>
    </w:pPr>
  </w:style>
  <w:style w:type="numbering" w:customStyle="1" w:styleId="Listaactual2">
    <w:name w:val="Lista actual2"/>
    <w:uiPriority w:val="99"/>
    <w:rsid w:val="002F17A6"/>
    <w:pPr>
      <w:numPr>
        <w:numId w:val="11"/>
      </w:numPr>
    </w:pPr>
  </w:style>
  <w:style w:type="numbering" w:customStyle="1" w:styleId="Listaactual3">
    <w:name w:val="Lista actual3"/>
    <w:uiPriority w:val="99"/>
    <w:rsid w:val="002F17A6"/>
    <w:pPr>
      <w:numPr>
        <w:numId w:val="12"/>
      </w:numPr>
    </w:pPr>
  </w:style>
  <w:style w:type="numbering" w:customStyle="1" w:styleId="Listaactual4">
    <w:name w:val="Lista actual4"/>
    <w:uiPriority w:val="99"/>
    <w:rsid w:val="002F17A6"/>
    <w:pPr>
      <w:numPr>
        <w:numId w:val="13"/>
      </w:numPr>
    </w:pPr>
  </w:style>
  <w:style w:type="numbering" w:customStyle="1" w:styleId="Listaactual5">
    <w:name w:val="Lista actual5"/>
    <w:uiPriority w:val="99"/>
    <w:rsid w:val="00092D11"/>
    <w:pPr>
      <w:numPr>
        <w:numId w:val="24"/>
      </w:numPr>
    </w:pPr>
  </w:style>
  <w:style w:type="numbering" w:customStyle="1" w:styleId="Listaactual6">
    <w:name w:val="Lista actual6"/>
    <w:uiPriority w:val="99"/>
    <w:rsid w:val="00EB4AA7"/>
    <w:pPr>
      <w:numPr>
        <w:numId w:val="25"/>
      </w:numPr>
    </w:pPr>
  </w:style>
  <w:style w:type="numbering" w:customStyle="1" w:styleId="Listaactual7">
    <w:name w:val="Lista actual7"/>
    <w:uiPriority w:val="99"/>
    <w:rsid w:val="00975806"/>
    <w:pPr>
      <w:numPr>
        <w:numId w:val="26"/>
      </w:numPr>
    </w:pPr>
  </w:style>
  <w:style w:type="character" w:styleId="Hipervnculo">
    <w:name w:val="Hyperlink"/>
    <w:basedOn w:val="Fuentedeprrafopredeter"/>
    <w:uiPriority w:val="99"/>
    <w:unhideWhenUsed/>
    <w:rsid w:val="00D4433C"/>
    <w:rPr>
      <w:color w:val="0563C1" w:themeColor="hyperlink"/>
      <w:u w:val="single"/>
    </w:rPr>
  </w:style>
  <w:style w:type="character" w:styleId="Mencinsinresolver">
    <w:name w:val="Unresolved Mention"/>
    <w:basedOn w:val="Fuentedeprrafopredeter"/>
    <w:uiPriority w:val="99"/>
    <w:rsid w:val="00D4433C"/>
    <w:rPr>
      <w:color w:val="605E5C"/>
      <w:shd w:val="clear" w:color="auto" w:fill="E1DFDD"/>
    </w:rPr>
  </w:style>
  <w:style w:type="paragraph" w:customStyle="1" w:styleId="p1">
    <w:name w:val="p1"/>
    <w:basedOn w:val="Normal"/>
    <w:rsid w:val="009A3464"/>
    <w:rPr>
      <w:rFonts w:ascii="Arial" w:eastAsia="Times New Roman" w:hAnsi="Arial" w:cs="Arial"/>
      <w:color w:val="000000"/>
      <w:kern w:val="0"/>
      <w:sz w:val="17"/>
      <w:szCs w:val="17"/>
      <w:lang w:val="es-ES" w:eastAsia="es-ES_tradnl"/>
      <w14:ligatures w14:val="none"/>
    </w:rPr>
  </w:style>
  <w:style w:type="numbering" w:customStyle="1" w:styleId="Listaactual8">
    <w:name w:val="Lista actual8"/>
    <w:uiPriority w:val="99"/>
    <w:rsid w:val="00E241F1"/>
    <w:pPr>
      <w:numPr>
        <w:numId w:val="27"/>
      </w:numPr>
    </w:pPr>
  </w:style>
  <w:style w:type="numbering" w:customStyle="1" w:styleId="Listaactual9">
    <w:name w:val="Lista actual9"/>
    <w:uiPriority w:val="99"/>
    <w:rsid w:val="00E241F1"/>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48E8ABB-9600-D749-BC27-42959392E131}">
  <we:reference id="wa200001011" version="1.2.0.0" store="es-ES"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A1C3C6-9910-024D-8252-947681C94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1495</Words>
  <Characters>8226</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9702</CharactersWithSpaces>
  <SharedDoc>false</SharedDoc>
  <HyperlinksChanged>false</HyperlinksChanged>
  <AppVersion>16.0000</AppVersion>
</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ALVARO MARTINEZ</dc:creator>
  <keywords>docId:38622470B704B0B1CF06170C83DBDE38</keywords>
  <dc:description/>
  <lastModifiedBy>ALVARO MARTINEZ</lastModifiedBy>
  <revision>2</revision>
  <lastPrinted>2025-11-08T16:49:00.0000000Z</lastPrinted>
  <dcterms:created xsi:type="dcterms:W3CDTF">2025-11-08T16:49:00.0000000Z</dcterms:created>
  <dcterms:modified xsi:type="dcterms:W3CDTF">2025-11-08T16:49:00.0000000Z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documentId_162</vt:lpwstr>
  </property>
  <property fmtid="{D5CDD505-2E9C-101B-9397-08002B2CF9AE}" pid="3" name="grammarly_documentContext">
    <vt:lpwstr>{"goals":[],"domain":"general","emotions":[],"dialect":"american"}</vt:lpwstr>
  </property>
</Properties>
</file>